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2577D" w14:textId="50C79186" w:rsidR="002E22C8" w:rsidRPr="00125896" w:rsidRDefault="00352B18" w:rsidP="00125896">
      <w:pPr>
        <w:spacing w:after="210" w:line="240" w:lineRule="auto"/>
        <w:ind w:left="0" w:firstLine="0"/>
        <w:jc w:val="both"/>
        <w:rPr>
          <w:rFonts w:asciiTheme="minorHAnsi" w:hAnsiTheme="minorHAnsi" w:cstheme="minorHAnsi"/>
        </w:rPr>
      </w:pPr>
      <w:r w:rsidRPr="00125896">
        <w:rPr>
          <w:rFonts w:asciiTheme="minorHAnsi" w:hAnsiTheme="minorHAnsi" w:cstheme="minorHAnsi"/>
          <w:noProof/>
          <w:lang w:val="en-CA" w:eastAsia="en-CA"/>
        </w:rPr>
        <w:drawing>
          <wp:inline distT="0" distB="0" distL="0" distR="0" wp14:anchorId="441EFE8F" wp14:editId="03F3C115">
            <wp:extent cx="3206750" cy="86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4317E6" w14:textId="77777777" w:rsidR="00CF1BB9" w:rsidRPr="00125896" w:rsidRDefault="00CF1BB9" w:rsidP="00125896">
      <w:pPr>
        <w:ind w:left="0" w:firstLine="0"/>
        <w:jc w:val="both"/>
        <w:rPr>
          <w:rFonts w:asciiTheme="minorHAnsi" w:hAnsiTheme="minorHAnsi" w:cstheme="minorHAnsi"/>
          <w:b/>
          <w:sz w:val="32"/>
          <w:szCs w:val="32"/>
        </w:rPr>
      </w:pPr>
    </w:p>
    <w:p w14:paraId="4CABAFA9" w14:textId="77777777" w:rsidR="00CF1BB9" w:rsidRPr="00125896" w:rsidRDefault="00CF1BB9" w:rsidP="00125896">
      <w:pPr>
        <w:ind w:left="0" w:firstLine="0"/>
        <w:jc w:val="both"/>
        <w:rPr>
          <w:rFonts w:asciiTheme="minorHAnsi" w:hAnsiTheme="minorHAnsi" w:cstheme="minorHAnsi"/>
          <w:b/>
          <w:sz w:val="44"/>
          <w:szCs w:val="44"/>
        </w:rPr>
      </w:pPr>
    </w:p>
    <w:p w14:paraId="2A98605F" w14:textId="77777777" w:rsidR="00814DB3" w:rsidRDefault="00814DB3" w:rsidP="00525C57">
      <w:pPr>
        <w:ind w:left="0" w:firstLine="0"/>
        <w:jc w:val="center"/>
        <w:rPr>
          <w:rFonts w:ascii="Microsoft YaHei" w:eastAsia="Microsoft YaHei" w:hAnsi="Microsoft YaHei" w:cs="Microsoft YaHei"/>
          <w:b/>
          <w:sz w:val="72"/>
          <w:szCs w:val="72"/>
          <w:lang w:eastAsia="zh-CN"/>
        </w:rPr>
      </w:pPr>
      <w:r w:rsidRPr="00814DB3">
        <w:rPr>
          <w:rFonts w:ascii="Microsoft YaHei" w:eastAsia="Microsoft YaHei" w:hAnsi="Microsoft YaHei" w:cs="Microsoft YaHei" w:hint="eastAsia"/>
          <w:b/>
          <w:sz w:val="72"/>
          <w:szCs w:val="72"/>
          <w:lang w:eastAsia="zh-CN"/>
        </w:rPr>
        <w:t>頤康家屬及訪客須知</w:t>
      </w:r>
    </w:p>
    <w:p w14:paraId="32E24020" w14:textId="28B6924A" w:rsidR="00FB0B24" w:rsidRPr="00125896" w:rsidRDefault="00814DB3" w:rsidP="00814DB3">
      <w:pPr>
        <w:ind w:left="0" w:firstLine="0"/>
        <w:jc w:val="center"/>
        <w:rPr>
          <w:rFonts w:asciiTheme="minorHAnsi" w:hAnsiTheme="minorHAnsi" w:cstheme="minorHAnsi"/>
          <w:b/>
          <w:sz w:val="32"/>
          <w:szCs w:val="32"/>
          <w:lang w:eastAsia="zh-CN"/>
        </w:rPr>
      </w:pPr>
      <w:r w:rsidRPr="00814DB3">
        <w:rPr>
          <w:rFonts w:ascii="Microsoft YaHei" w:eastAsia="Microsoft YaHei" w:hAnsi="Microsoft YaHei" w:cs="Microsoft YaHei" w:hint="eastAsia"/>
          <w:b/>
          <w:sz w:val="72"/>
          <w:szCs w:val="72"/>
          <w:lang w:eastAsia="zh-CN"/>
        </w:rPr>
        <w:t>探訪頤康長期照護院</w:t>
      </w:r>
    </w:p>
    <w:p w14:paraId="754A206E" w14:textId="77777777" w:rsidR="00DE620C" w:rsidRPr="00125896" w:rsidRDefault="00DE620C" w:rsidP="00125896">
      <w:pPr>
        <w:ind w:left="0" w:firstLine="0"/>
        <w:jc w:val="both"/>
        <w:rPr>
          <w:rFonts w:asciiTheme="minorHAnsi" w:hAnsiTheme="minorHAnsi" w:cstheme="minorHAnsi"/>
          <w:b/>
          <w:sz w:val="40"/>
          <w:szCs w:val="40"/>
          <w:lang w:eastAsia="zh-CN"/>
        </w:rPr>
      </w:pPr>
    </w:p>
    <w:p w14:paraId="37CB1220" w14:textId="679CD38C" w:rsidR="00CF1BB9" w:rsidRPr="00125896" w:rsidRDefault="00222AF4" w:rsidP="00125896">
      <w:pPr>
        <w:ind w:left="0" w:firstLine="0"/>
        <w:jc w:val="both"/>
        <w:rPr>
          <w:rFonts w:asciiTheme="minorHAnsi" w:hAnsiTheme="minorHAnsi" w:cstheme="minorHAnsi"/>
          <w:b/>
          <w:sz w:val="40"/>
          <w:szCs w:val="40"/>
          <w:lang w:eastAsia="zh-CN"/>
        </w:rPr>
      </w:pPr>
      <w:r w:rsidRPr="00125896">
        <w:rPr>
          <w:rFonts w:asciiTheme="minorHAnsi" w:hAnsiTheme="minorHAnsi" w:cstheme="minorHAnsi"/>
          <w:b/>
          <w:sz w:val="40"/>
          <w:szCs w:val="40"/>
          <w:lang w:eastAsia="zh-CN"/>
        </w:rPr>
        <w:t xml:space="preserve"> </w:t>
      </w:r>
    </w:p>
    <w:p w14:paraId="6A3A8CEB" w14:textId="77777777" w:rsidR="00525C57" w:rsidRDefault="00525C57" w:rsidP="00125896">
      <w:pPr>
        <w:spacing w:after="0"/>
        <w:ind w:left="720" w:firstLine="0"/>
        <w:jc w:val="both"/>
        <w:rPr>
          <w:rFonts w:ascii="Microsoft YaHei" w:eastAsia="Microsoft YaHei" w:hAnsi="Microsoft YaHei" w:cs="Microsoft YaHei"/>
          <w:sz w:val="40"/>
          <w:szCs w:val="40"/>
          <w:lang w:eastAsia="zh-CN"/>
        </w:rPr>
      </w:pPr>
    </w:p>
    <w:p w14:paraId="38728818" w14:textId="77777777" w:rsidR="00525C57" w:rsidRDefault="00525C57" w:rsidP="00125896">
      <w:pPr>
        <w:spacing w:after="0"/>
        <w:ind w:left="720" w:firstLine="0"/>
        <w:jc w:val="both"/>
        <w:rPr>
          <w:rFonts w:ascii="Microsoft YaHei" w:eastAsia="Microsoft YaHei" w:hAnsi="Microsoft YaHei" w:cs="Microsoft YaHei"/>
          <w:sz w:val="40"/>
          <w:szCs w:val="40"/>
          <w:lang w:eastAsia="zh-CN"/>
        </w:rPr>
      </w:pPr>
    </w:p>
    <w:p w14:paraId="5DA3799F" w14:textId="633D0EED" w:rsidR="00525C57" w:rsidRDefault="00525C57" w:rsidP="00125896">
      <w:pPr>
        <w:spacing w:after="0"/>
        <w:ind w:left="720" w:firstLine="0"/>
        <w:jc w:val="both"/>
        <w:rPr>
          <w:rFonts w:ascii="Microsoft YaHei" w:eastAsia="Microsoft YaHei" w:hAnsi="Microsoft YaHei" w:cs="Microsoft YaHei"/>
          <w:sz w:val="40"/>
          <w:szCs w:val="40"/>
          <w:lang w:eastAsia="zh-TW"/>
        </w:rPr>
      </w:pPr>
      <w:r w:rsidRPr="00525C57">
        <w:rPr>
          <w:rFonts w:ascii="Microsoft YaHei" w:eastAsia="Microsoft YaHei" w:hAnsi="Microsoft YaHei" w:cs="Microsoft YaHei" w:hint="eastAsia"/>
          <w:sz w:val="40"/>
          <w:szCs w:val="40"/>
          <w:lang w:eastAsia="zh-TW"/>
        </w:rPr>
        <w:t>頤康士嘉堡芬治中心</w:t>
      </w:r>
    </w:p>
    <w:p w14:paraId="4D97E84B" w14:textId="55E21744" w:rsidR="00525C57" w:rsidRDefault="00525C57" w:rsidP="00125896">
      <w:pPr>
        <w:spacing w:after="0"/>
        <w:ind w:left="720" w:firstLine="0"/>
        <w:jc w:val="both"/>
        <w:rPr>
          <w:rFonts w:ascii="Microsoft YaHei" w:eastAsia="Microsoft YaHei" w:hAnsi="Microsoft YaHei" w:cs="Microsoft YaHei"/>
          <w:sz w:val="40"/>
          <w:szCs w:val="40"/>
          <w:lang w:eastAsia="zh-TW"/>
        </w:rPr>
      </w:pPr>
      <w:r w:rsidRPr="00525C57">
        <w:rPr>
          <w:rFonts w:ascii="Microsoft YaHei" w:eastAsia="Microsoft YaHei" w:hAnsi="Microsoft YaHei" w:cs="Microsoft YaHei" w:hint="eastAsia"/>
          <w:sz w:val="40"/>
          <w:szCs w:val="40"/>
          <w:lang w:eastAsia="zh-TW"/>
        </w:rPr>
        <w:t>頤康士嘉堡麥瀝高中心</w:t>
      </w:r>
    </w:p>
    <w:p w14:paraId="656D9CB1" w14:textId="77777777" w:rsidR="00525C57" w:rsidRDefault="00525C57" w:rsidP="00525C57">
      <w:pPr>
        <w:ind w:left="0" w:firstLine="720"/>
        <w:jc w:val="both"/>
        <w:rPr>
          <w:rFonts w:asciiTheme="minorHAnsi" w:hAnsiTheme="minorHAnsi" w:cstheme="minorHAnsi"/>
          <w:sz w:val="40"/>
          <w:szCs w:val="40"/>
          <w:lang w:eastAsia="zh-TW"/>
        </w:rPr>
      </w:pPr>
      <w:r w:rsidRPr="00525C57">
        <w:rPr>
          <w:rFonts w:ascii="Microsoft YaHei" w:eastAsia="Microsoft YaHei" w:hAnsi="Microsoft YaHei" w:cs="Microsoft YaHei" w:hint="eastAsia"/>
          <w:sz w:val="40"/>
          <w:szCs w:val="40"/>
          <w:lang w:eastAsia="zh-TW"/>
        </w:rPr>
        <w:t>頤康何黎靄雲中心</w:t>
      </w:r>
      <w:r w:rsidRPr="00525C57">
        <w:rPr>
          <w:rFonts w:asciiTheme="minorHAnsi" w:hAnsiTheme="minorHAnsi" w:cstheme="minorHAnsi"/>
          <w:sz w:val="40"/>
          <w:szCs w:val="40"/>
          <w:lang w:eastAsia="zh-TW"/>
        </w:rPr>
        <w:t xml:space="preserve"> (</w:t>
      </w:r>
      <w:r w:rsidRPr="00525C57">
        <w:rPr>
          <w:rFonts w:ascii="Microsoft YaHei" w:eastAsia="Microsoft YaHei" w:hAnsi="Microsoft YaHei" w:cs="Microsoft YaHei" w:hint="eastAsia"/>
          <w:sz w:val="40"/>
          <w:szCs w:val="40"/>
          <w:lang w:eastAsia="zh-TW"/>
        </w:rPr>
        <w:t>萬錦市</w:t>
      </w:r>
      <w:r w:rsidRPr="00525C57">
        <w:rPr>
          <w:rFonts w:asciiTheme="minorHAnsi" w:hAnsiTheme="minorHAnsi" w:cstheme="minorHAnsi"/>
          <w:sz w:val="40"/>
          <w:szCs w:val="40"/>
          <w:lang w:eastAsia="zh-TW"/>
        </w:rPr>
        <w:t>)</w:t>
      </w:r>
    </w:p>
    <w:p w14:paraId="1CB9B1F2" w14:textId="1F464263" w:rsidR="00CF1BB9" w:rsidRPr="00125896" w:rsidRDefault="00525C57" w:rsidP="00525C57">
      <w:pPr>
        <w:ind w:left="0" w:firstLine="720"/>
        <w:jc w:val="both"/>
        <w:rPr>
          <w:rFonts w:asciiTheme="minorHAnsi" w:hAnsiTheme="minorHAnsi" w:cstheme="minorHAnsi"/>
          <w:b/>
          <w:sz w:val="40"/>
          <w:szCs w:val="40"/>
          <w:lang w:eastAsia="zh-TW"/>
        </w:rPr>
      </w:pPr>
      <w:r w:rsidRPr="00525C57">
        <w:rPr>
          <w:rFonts w:ascii="Microsoft YaHei" w:eastAsia="Microsoft YaHei" w:hAnsi="Microsoft YaHei" w:cs="Microsoft YaHei" w:hint="eastAsia"/>
          <w:sz w:val="40"/>
          <w:szCs w:val="40"/>
          <w:lang w:eastAsia="zh-TW"/>
        </w:rPr>
        <w:t>頤康密西沙加中心</w:t>
      </w:r>
      <w:r>
        <w:rPr>
          <w:rFonts w:ascii="Microsoft YaHei" w:eastAsia="Microsoft YaHei" w:hAnsi="Microsoft YaHei" w:cs="Microsoft YaHei"/>
          <w:sz w:val="40"/>
          <w:szCs w:val="40"/>
          <w:lang w:eastAsia="zh-TW"/>
        </w:rPr>
        <w:tab/>
      </w:r>
    </w:p>
    <w:p w14:paraId="1CF048E1" w14:textId="77777777" w:rsidR="009634CC" w:rsidRPr="00125896" w:rsidRDefault="009634CC" w:rsidP="00125896">
      <w:pPr>
        <w:ind w:left="0" w:firstLine="0"/>
        <w:jc w:val="both"/>
        <w:rPr>
          <w:rFonts w:asciiTheme="minorHAnsi" w:hAnsiTheme="minorHAnsi" w:cstheme="minorHAnsi"/>
          <w:b/>
          <w:sz w:val="40"/>
          <w:szCs w:val="40"/>
          <w:lang w:eastAsia="zh-TW"/>
        </w:rPr>
      </w:pPr>
    </w:p>
    <w:p w14:paraId="0D91C61E" w14:textId="77777777" w:rsidR="00352B18" w:rsidRPr="00125896" w:rsidRDefault="00352B18" w:rsidP="00125896">
      <w:pPr>
        <w:ind w:left="0" w:firstLine="0"/>
        <w:jc w:val="both"/>
        <w:rPr>
          <w:rFonts w:asciiTheme="minorHAnsi" w:hAnsiTheme="minorHAnsi" w:cstheme="minorHAnsi"/>
          <w:b/>
          <w:sz w:val="40"/>
          <w:szCs w:val="40"/>
          <w:lang w:eastAsia="zh-TW"/>
        </w:rPr>
      </w:pPr>
    </w:p>
    <w:p w14:paraId="2C6A319C" w14:textId="77777777" w:rsidR="00352B18" w:rsidRPr="00125896" w:rsidRDefault="00352B18" w:rsidP="00125896">
      <w:pPr>
        <w:ind w:left="0" w:firstLine="0"/>
        <w:jc w:val="both"/>
        <w:rPr>
          <w:rFonts w:asciiTheme="minorHAnsi" w:hAnsiTheme="minorHAnsi" w:cstheme="minorHAnsi"/>
          <w:b/>
          <w:sz w:val="40"/>
          <w:szCs w:val="40"/>
          <w:lang w:eastAsia="zh-TW"/>
        </w:rPr>
      </w:pPr>
    </w:p>
    <w:p w14:paraId="00FDF6CE" w14:textId="77777777" w:rsidR="00352B18" w:rsidRPr="00125896" w:rsidRDefault="00352B18" w:rsidP="00125896">
      <w:pPr>
        <w:ind w:left="0" w:firstLine="0"/>
        <w:jc w:val="both"/>
        <w:rPr>
          <w:rFonts w:asciiTheme="minorHAnsi" w:hAnsiTheme="minorHAnsi" w:cstheme="minorHAnsi"/>
          <w:b/>
          <w:sz w:val="40"/>
          <w:szCs w:val="40"/>
          <w:lang w:eastAsia="zh-TW"/>
        </w:rPr>
      </w:pPr>
    </w:p>
    <w:p w14:paraId="2D2D98F2" w14:textId="77777777" w:rsidR="00814DB3" w:rsidRDefault="00814DB3" w:rsidP="00125896">
      <w:pPr>
        <w:spacing w:after="0"/>
        <w:ind w:left="0" w:firstLine="0"/>
        <w:jc w:val="both"/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  <w:lang w:eastAsia="zh-CN"/>
        </w:rPr>
      </w:pPr>
    </w:p>
    <w:p w14:paraId="08413A7D" w14:textId="4E7B38EE" w:rsidR="00525C57" w:rsidRDefault="00C3152D" w:rsidP="00125896">
      <w:pPr>
        <w:spacing w:after="0"/>
        <w:ind w:left="0" w:firstLine="0"/>
        <w:jc w:val="both"/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  <w:lang w:eastAsia="zh-CN"/>
        </w:rPr>
      </w:pPr>
      <w:r w:rsidRPr="00C3152D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lastRenderedPageBreak/>
        <w:t>頤康的訪客政策將遵循以下指導原則：</w:t>
      </w:r>
    </w:p>
    <w:p w14:paraId="6843F1E1" w14:textId="77777777" w:rsidR="00C3152D" w:rsidRDefault="00C3152D" w:rsidP="00125896">
      <w:pPr>
        <w:spacing w:after="0"/>
        <w:ind w:left="0" w:firstLine="0"/>
        <w:jc w:val="both"/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  <w:lang w:eastAsia="zh-CN"/>
        </w:rPr>
      </w:pPr>
    </w:p>
    <w:p w14:paraId="2C11B640" w14:textId="78E1F091" w:rsidR="00C3152D" w:rsidRPr="00C3152D" w:rsidRDefault="00525C57" w:rsidP="00C3152D">
      <w:pPr>
        <w:pStyle w:val="ListParagraph"/>
        <w:numPr>
          <w:ilvl w:val="0"/>
          <w:numId w:val="32"/>
        </w:numPr>
        <w:spacing w:after="0"/>
        <w:jc w:val="both"/>
        <w:rPr>
          <w:rFonts w:asciiTheme="minorHAnsi" w:eastAsia="Arial" w:hAnsiTheme="minorHAnsi" w:cstheme="minorHAnsi"/>
          <w:b/>
          <w:color w:val="020303"/>
          <w:spacing w:val="-11"/>
          <w:sz w:val="24"/>
          <w:szCs w:val="24"/>
          <w:lang w:eastAsia="zh-CN"/>
        </w:rPr>
      </w:pPr>
      <w:r w:rsidRPr="00C3152D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t xml:space="preserve">安全 </w:t>
      </w:r>
      <w:r w:rsidRPr="00C3152D">
        <w:rPr>
          <w:rFonts w:ascii="Arial" w:eastAsia="Arial" w:hAnsi="Arial" w:cs="Arial"/>
          <w:b/>
          <w:color w:val="020303"/>
          <w:spacing w:val="-11"/>
          <w:sz w:val="24"/>
          <w:szCs w:val="24"/>
          <w:lang w:eastAsia="zh-CN"/>
        </w:rPr>
        <w:t xml:space="preserve">— </w:t>
      </w:r>
      <w:r w:rsidR="00C3152D" w:rsidRPr="00C3152D">
        <w:rPr>
          <w:rFonts w:ascii="Microsoft YaHei" w:eastAsia="Microsoft YaHei" w:hAnsi="Microsoft YaHei" w:cs="Microsoft YaHei" w:hint="eastAsia"/>
          <w:color w:val="020303"/>
          <w:spacing w:val="-11"/>
          <w:sz w:val="24"/>
          <w:szCs w:val="24"/>
          <w:lang w:eastAsia="zh-CN"/>
        </w:rPr>
        <w:t>任何探訪安排都必須兼顧院舍住戶、員工及訪客的健康與安全需求，並確保將風險降至最低。</w:t>
      </w:r>
    </w:p>
    <w:p w14:paraId="0ED6F406" w14:textId="77777777" w:rsidR="00C3152D" w:rsidRPr="00C3152D" w:rsidRDefault="00C3152D" w:rsidP="00C3152D">
      <w:pPr>
        <w:pStyle w:val="ListParagraph"/>
        <w:spacing w:after="0"/>
        <w:ind w:left="360" w:firstLine="0"/>
        <w:jc w:val="both"/>
        <w:rPr>
          <w:rFonts w:asciiTheme="minorHAnsi" w:eastAsia="Arial" w:hAnsiTheme="minorHAnsi" w:cstheme="minorHAnsi"/>
          <w:b/>
          <w:color w:val="020303"/>
          <w:spacing w:val="-11"/>
          <w:sz w:val="24"/>
          <w:szCs w:val="24"/>
          <w:lang w:eastAsia="zh-CN"/>
        </w:rPr>
      </w:pPr>
    </w:p>
    <w:p w14:paraId="37889A8D" w14:textId="110BFFD7" w:rsidR="007A1BA9" w:rsidRPr="00B054DE" w:rsidRDefault="00525C57" w:rsidP="00525C57">
      <w:pPr>
        <w:pStyle w:val="ListParagraph"/>
        <w:numPr>
          <w:ilvl w:val="0"/>
          <w:numId w:val="20"/>
        </w:numPr>
        <w:jc w:val="both"/>
        <w:rPr>
          <w:rFonts w:asciiTheme="minorHAnsi" w:eastAsia="Arial" w:hAnsiTheme="minorHAnsi" w:cstheme="minorHAnsi"/>
          <w:color w:val="020303"/>
          <w:spacing w:val="-11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t xml:space="preserve">心理健康 </w:t>
      </w:r>
      <w:r w:rsidRPr="00B054DE">
        <w:rPr>
          <w:rFonts w:ascii="Arial" w:eastAsia="Arial" w:hAnsi="Arial" w:cs="Arial"/>
          <w:b/>
          <w:color w:val="020303"/>
          <w:spacing w:val="-11"/>
          <w:sz w:val="24"/>
          <w:szCs w:val="24"/>
          <w:lang w:eastAsia="zh-CN"/>
        </w:rPr>
        <w:t xml:space="preserve">— </w:t>
      </w:r>
      <w:r w:rsidR="00C3152D" w:rsidRPr="00C3152D">
        <w:rPr>
          <w:rFonts w:ascii="Microsoft YaHei" w:eastAsia="Microsoft YaHei" w:hAnsi="Microsoft YaHei" w:cs="Microsoft YaHei" w:hint="eastAsia"/>
          <w:color w:val="020303"/>
          <w:spacing w:val="-11"/>
          <w:sz w:val="24"/>
          <w:szCs w:val="24"/>
          <w:lang w:eastAsia="zh-CN"/>
        </w:rPr>
        <w:t>允許探訪旨在透過減少因社交隔離可能帶來的負面影響，來支持住戶的心理與情緒健康。</w:t>
      </w:r>
    </w:p>
    <w:p w14:paraId="00BF32D4" w14:textId="77777777" w:rsidR="00525C57" w:rsidRPr="00B054DE" w:rsidRDefault="00525C57" w:rsidP="00525C57">
      <w:pPr>
        <w:ind w:left="0" w:firstLine="0"/>
        <w:jc w:val="both"/>
        <w:rPr>
          <w:rFonts w:asciiTheme="minorHAnsi" w:eastAsia="Arial" w:hAnsiTheme="minorHAnsi" w:cstheme="minorHAnsi"/>
          <w:color w:val="020303"/>
          <w:spacing w:val="-11"/>
          <w:sz w:val="24"/>
          <w:szCs w:val="24"/>
          <w:lang w:eastAsia="zh-CN"/>
        </w:rPr>
      </w:pPr>
    </w:p>
    <w:p w14:paraId="2A6AC93C" w14:textId="27A62566" w:rsidR="007A1BA9" w:rsidRPr="00B054DE" w:rsidRDefault="00C3152D" w:rsidP="00525C57">
      <w:pPr>
        <w:pStyle w:val="ListParagraph"/>
        <w:numPr>
          <w:ilvl w:val="0"/>
          <w:numId w:val="20"/>
        </w:numPr>
        <w:jc w:val="both"/>
        <w:rPr>
          <w:rFonts w:asciiTheme="minorHAnsi" w:eastAsia="Arial" w:hAnsiTheme="minorHAnsi" w:cstheme="minorHAnsi"/>
          <w:b/>
          <w:color w:val="020303"/>
          <w:spacing w:val="-11"/>
          <w:sz w:val="24"/>
          <w:szCs w:val="24"/>
          <w:lang w:eastAsia="zh-CN"/>
        </w:rPr>
      </w:pPr>
      <w:r w:rsidRPr="00C3152D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t>公平的探訪機會</w:t>
      </w:r>
      <w:r w:rsidR="00525C57" w:rsidRPr="00B054DE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t xml:space="preserve"> </w:t>
      </w:r>
      <w:r w:rsidR="00525C57" w:rsidRPr="00B054DE">
        <w:rPr>
          <w:rFonts w:ascii="Arial" w:eastAsia="Arial" w:hAnsi="Arial" w:cs="Arial"/>
          <w:b/>
          <w:color w:val="020303"/>
          <w:spacing w:val="-11"/>
          <w:sz w:val="24"/>
          <w:szCs w:val="24"/>
          <w:lang w:eastAsia="zh-CN"/>
        </w:rPr>
        <w:t>—</w:t>
      </w:r>
      <w:r w:rsidRPr="00C3152D">
        <w:rPr>
          <w:rFonts w:ascii="Microsoft YaHei" w:eastAsia="Microsoft YaHei" w:hAnsi="Microsoft YaHei" w:cs="Microsoft YaHei" w:hint="eastAsia"/>
          <w:color w:val="020303"/>
          <w:spacing w:val="-11"/>
          <w:sz w:val="24"/>
          <w:szCs w:val="24"/>
          <w:lang w:eastAsia="zh-CN"/>
        </w:rPr>
        <w:t>所有住戶都必須享有公平的探訪機會，既要尊重其個人意願，也要在保障住戶安全的合理限制範圍內進行。</w:t>
      </w:r>
    </w:p>
    <w:p w14:paraId="106AEEC4" w14:textId="77777777" w:rsidR="00525C57" w:rsidRPr="00B054DE" w:rsidRDefault="00525C57" w:rsidP="00525C57">
      <w:pPr>
        <w:ind w:left="0" w:firstLine="0"/>
        <w:jc w:val="both"/>
        <w:rPr>
          <w:rFonts w:asciiTheme="minorHAnsi" w:eastAsia="Arial" w:hAnsiTheme="minorHAnsi" w:cstheme="minorHAnsi"/>
          <w:b/>
          <w:color w:val="020303"/>
          <w:spacing w:val="-11"/>
          <w:sz w:val="24"/>
          <w:szCs w:val="24"/>
          <w:lang w:eastAsia="zh-CN"/>
        </w:rPr>
      </w:pPr>
    </w:p>
    <w:p w14:paraId="784388E4" w14:textId="5586394A" w:rsidR="00BE5239" w:rsidRPr="00B054DE" w:rsidRDefault="00525C57" w:rsidP="00BE5239">
      <w:pPr>
        <w:pStyle w:val="ListParagraph"/>
        <w:numPr>
          <w:ilvl w:val="0"/>
          <w:numId w:val="20"/>
        </w:numPr>
        <w:jc w:val="both"/>
        <w:rPr>
          <w:rFonts w:asciiTheme="minorHAnsi" w:eastAsia="Arial" w:hAnsiTheme="minorHAnsi" w:cstheme="minorHAnsi"/>
          <w:b/>
          <w:color w:val="020303"/>
          <w:spacing w:val="-11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t xml:space="preserve">灵活性 </w:t>
      </w:r>
      <w:r w:rsidRPr="00B054DE">
        <w:rPr>
          <w:rFonts w:ascii="Arial" w:eastAsia="Arial" w:hAnsi="Arial" w:cs="Arial"/>
          <w:b/>
          <w:color w:val="020303"/>
          <w:spacing w:val="-11"/>
          <w:sz w:val="24"/>
          <w:szCs w:val="24"/>
          <w:lang w:eastAsia="zh-CN"/>
        </w:rPr>
        <w:t>—</w:t>
      </w:r>
      <w:r w:rsidR="00C3152D" w:rsidRPr="00C3152D">
        <w:rPr>
          <w:rFonts w:ascii="Microsoft YaHei" w:eastAsia="Microsoft YaHei" w:hAnsi="Microsoft YaHei" w:cs="Microsoft YaHei" w:hint="eastAsia"/>
          <w:color w:val="020303"/>
          <w:spacing w:val="-11"/>
          <w:sz w:val="24"/>
          <w:szCs w:val="24"/>
          <w:lang w:eastAsia="zh-CN"/>
        </w:rPr>
        <w:t>，需考慮多種因素，包括院舍的物理環境與基礎設施條件、人力資源狀況、院舍是否處於疫情爆發期，以及個人防護裝備的儲備等。</w:t>
      </w:r>
    </w:p>
    <w:p w14:paraId="51E78EAF" w14:textId="77777777" w:rsidR="00BE5239" w:rsidRPr="00B054DE" w:rsidRDefault="00BE5239" w:rsidP="00BE5239">
      <w:pPr>
        <w:pStyle w:val="ListParagraph"/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  <w:lang w:eastAsia="zh-CN"/>
        </w:rPr>
      </w:pPr>
    </w:p>
    <w:p w14:paraId="3C716B74" w14:textId="0EC120AD" w:rsidR="00F869EC" w:rsidRPr="00B054DE" w:rsidRDefault="00BE5239" w:rsidP="00BE5239">
      <w:pPr>
        <w:pStyle w:val="ListParagraph"/>
        <w:numPr>
          <w:ilvl w:val="0"/>
          <w:numId w:val="20"/>
        </w:numPr>
        <w:jc w:val="both"/>
        <w:rPr>
          <w:rFonts w:asciiTheme="minorHAnsi" w:eastAsia="Arial" w:hAnsiTheme="minorHAnsi" w:cstheme="minorHAnsi"/>
          <w:b/>
          <w:color w:val="020303"/>
          <w:spacing w:val="-11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t xml:space="preserve">平等 </w:t>
      </w:r>
      <w:r w:rsidRPr="00B054DE">
        <w:rPr>
          <w:rFonts w:ascii="Arial" w:eastAsia="Arial" w:hAnsi="Arial" w:cs="Arial"/>
          <w:b/>
          <w:color w:val="020303"/>
          <w:spacing w:val="-11"/>
          <w:sz w:val="24"/>
          <w:szCs w:val="24"/>
          <w:lang w:eastAsia="zh-CN"/>
        </w:rPr>
        <w:t xml:space="preserve">— </w:t>
      </w:r>
      <w:r w:rsidR="00C3152D" w:rsidRPr="00C3152D">
        <w:rPr>
          <w:rFonts w:ascii="Microsoft YaHei" w:eastAsia="Microsoft YaHei" w:hAnsi="Microsoft YaHei" w:cs="Microsoft YaHei" w:hint="eastAsia"/>
          <w:color w:val="020303"/>
          <w:spacing w:val="-11"/>
          <w:sz w:val="24"/>
          <w:szCs w:val="24"/>
          <w:lang w:eastAsia="zh-CN"/>
        </w:rPr>
        <w:t>住戶有權選擇自己的訪客。此外，住戶（或在適用情況下的替代決策者）有權指定照顧者。</w:t>
      </w:r>
    </w:p>
    <w:p w14:paraId="512297E1" w14:textId="77777777" w:rsidR="00BE5239" w:rsidRDefault="00BE5239" w:rsidP="00125896">
      <w:pPr>
        <w:spacing w:after="0"/>
        <w:ind w:left="0" w:firstLine="0"/>
        <w:jc w:val="both"/>
        <w:rPr>
          <w:rFonts w:asciiTheme="minorHAnsi" w:eastAsia="Arial" w:hAnsiTheme="minorHAnsi" w:cstheme="minorHAnsi"/>
          <w:b/>
          <w:color w:val="020303"/>
          <w:spacing w:val="-11"/>
          <w:sz w:val="40"/>
          <w:szCs w:val="40"/>
          <w:lang w:eastAsia="zh-CN"/>
        </w:rPr>
      </w:pPr>
    </w:p>
    <w:p w14:paraId="46E92AA8" w14:textId="795287B8" w:rsidR="0067228D" w:rsidRDefault="009D2008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  <w:lang w:eastAsia="zh-CN"/>
        </w:rPr>
      </w:pPr>
      <w:r w:rsidRPr="009D2008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t>一般探訪與必要照顧者</w:t>
      </w:r>
    </w:p>
    <w:p w14:paraId="6E2D8A56" w14:textId="77777777" w:rsidR="009D2008" w:rsidRPr="00B054DE" w:rsidRDefault="009D2008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Theme="minorHAnsi" w:eastAsiaTheme="minorEastAsia" w:hAnsiTheme="minorHAnsi" w:cstheme="minorHAnsi"/>
          <w:b/>
          <w:color w:val="auto"/>
          <w:sz w:val="24"/>
          <w:szCs w:val="24"/>
          <w:lang w:eastAsia="zh-CN"/>
        </w:rPr>
      </w:pPr>
    </w:p>
    <w:p w14:paraId="2BD670CB" w14:textId="671B1947" w:rsidR="00BE5239" w:rsidRDefault="009D2008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</w:pPr>
      <w:r w:rsidRPr="009D2008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確保長者、家屬及員工的健康與安全，始終是頤康的首要任務。鑑於安大略省目前呼吸道疾病的流行趨勢，頤康已恢復強制佩戴口罩的規定。在即將到來的呼吸道疾病與流感高發生季節，這項措施對於降低感染風險及保障社區安全至關重要。</w:t>
      </w:r>
      <w:r w:rsidR="0067228D" w:rsidRPr="0067228D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。</w:t>
      </w:r>
    </w:p>
    <w:p w14:paraId="550C5B82" w14:textId="77777777" w:rsidR="0067228D" w:rsidRPr="00B054DE" w:rsidRDefault="0067228D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</w:pPr>
    </w:p>
    <w:p w14:paraId="650625BA" w14:textId="74E36F9B" w:rsidR="009D2008" w:rsidRDefault="009D2008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</w:pPr>
      <w:r w:rsidRPr="009D2008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自</w:t>
      </w:r>
      <w:r w:rsidRPr="009D2008"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  <w:t>2026</w:t>
      </w:r>
      <w:r w:rsidRPr="009D2008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年</w:t>
      </w:r>
      <w:r w:rsidRPr="009D2008"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  <w:t>10</w:t>
      </w:r>
      <w:r w:rsidRPr="009D2008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月</w:t>
      </w:r>
      <w:r w:rsidRPr="009D2008"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  <w:t>1</w:t>
      </w:r>
      <w:r w:rsidRPr="009D2008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日起，凡進入我們長期</w:t>
      </w:r>
      <w:r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护理院</w:t>
      </w:r>
      <w:r w:rsidRPr="009D2008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內的所有住戶居住區及服務區域，均須配戴口罩。</w:t>
      </w:r>
      <w:r w:rsidR="003A7BE9" w:rsidRPr="003A7BE9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一旦發生疫情，根據當地公共衛生部門的指示，特定單位內可能會強制要求佩戴口罩（包括</w:t>
      </w:r>
      <w:r w:rsidR="003A7BE9" w:rsidRPr="003A7BE9"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  <w:t xml:space="preserve"> N95 </w:t>
      </w:r>
      <w:r w:rsidR="003A7BE9" w:rsidRPr="003A7BE9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口罩）。</w:t>
      </w:r>
    </w:p>
    <w:p w14:paraId="543D75D5" w14:textId="77777777" w:rsidR="003A7BE9" w:rsidRPr="00B054DE" w:rsidRDefault="003A7BE9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</w:pPr>
    </w:p>
    <w:p w14:paraId="29DF838F" w14:textId="3AD72BDB" w:rsidR="0067228D" w:rsidRDefault="000B0B21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</w:pPr>
      <w:r w:rsidRPr="000B0B21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員工、學生、志工、照顧者、支援人員、一般訪客及住戶，均有責任共同維護本院及住戶的安全</w:t>
      </w:r>
      <w:r w:rsidR="0067228D" w:rsidRPr="0067228D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。</w:t>
      </w:r>
    </w:p>
    <w:p w14:paraId="5E94E44D" w14:textId="71782991" w:rsidR="00BE5239" w:rsidRPr="00B054DE" w:rsidRDefault="00BE5239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  <w:t xml:space="preserve">    </w:t>
      </w:r>
    </w:p>
    <w:p w14:paraId="101E89A9" w14:textId="77777777" w:rsidR="009D2008" w:rsidRDefault="009D2008" w:rsidP="009D2008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</w:pPr>
      <w:r w:rsidRPr="009D2008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訪客政策重要須知：</w:t>
      </w:r>
    </w:p>
    <w:p w14:paraId="4105AD3F" w14:textId="77777777" w:rsidR="009D2008" w:rsidRPr="009D2008" w:rsidRDefault="009D2008" w:rsidP="00BE5239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inorHAnsi" w:eastAsiaTheme="minorEastAsia" w:hAnsiTheme="minorHAnsi" w:cstheme="minorHAnsi"/>
          <w:color w:val="auto"/>
          <w:sz w:val="24"/>
          <w:szCs w:val="24"/>
          <w:lang w:eastAsia="zh-CN"/>
        </w:rPr>
      </w:pPr>
      <w:r w:rsidRPr="009D2008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歡迎各類訪客來訪。訪客在來訪前及來訪期間，應自行監測是否有呼吸道或腸道疾病的症狀。若身體不適或出現傳染病症狀，請勿進入本院（即使</w:t>
      </w:r>
      <w:r w:rsidRPr="009D2008"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  <w:t>COVID-19</w:t>
      </w:r>
      <w:r w:rsidRPr="009D2008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檢測結果為陰性）；處於臨終關懷階段的住戶可能屬於例外情況。</w:t>
      </w:r>
    </w:p>
    <w:p w14:paraId="11740D1D" w14:textId="77777777" w:rsidR="009D2008" w:rsidRPr="009D2008" w:rsidRDefault="009D2008" w:rsidP="00BE5239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inorHAnsi" w:eastAsiaTheme="minorEastAsia" w:hAnsiTheme="minorHAnsi" w:cstheme="minorHAnsi"/>
          <w:color w:val="auto"/>
          <w:sz w:val="24"/>
          <w:szCs w:val="24"/>
          <w:lang w:eastAsia="zh-CN"/>
        </w:rPr>
      </w:pPr>
      <w:r w:rsidRPr="009D2008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為維持適當的社交距離，住戶房間內每次最多容納</w:t>
      </w:r>
      <w:r w:rsidRPr="009D2008"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  <w:t>4</w:t>
      </w:r>
      <w:r w:rsidRPr="009D2008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位訪客（含照顧者）。</w:t>
      </w:r>
    </w:p>
    <w:p w14:paraId="3B08B476" w14:textId="080F77AF" w:rsidR="007D07A7" w:rsidRPr="009D2008" w:rsidRDefault="009D2008" w:rsidP="009D2008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inorHAnsi" w:eastAsiaTheme="minorEastAsia" w:hAnsiTheme="minorHAnsi" w:cstheme="minorHAnsi"/>
          <w:color w:val="auto"/>
          <w:sz w:val="24"/>
          <w:szCs w:val="24"/>
          <w:lang w:eastAsia="zh-CN"/>
        </w:rPr>
      </w:pPr>
      <w:r w:rsidRPr="009D2008"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  <w:t>4</w:t>
      </w:r>
      <w:r w:rsidRPr="009D2008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人或以下的探訪小組無時間限制。對於超過</w:t>
      </w:r>
      <w:r w:rsidRPr="009D2008"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  <w:t>4</w:t>
      </w:r>
      <w:r w:rsidRPr="009D2008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人的訪客所使用的指定房間，探訪時間限制為</w:t>
      </w:r>
      <w:r w:rsidRPr="009D2008"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  <w:t>60</w:t>
      </w:r>
      <w:r w:rsidRPr="009D2008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分鐘，以便安排其他人的探訪需求。</w:t>
      </w:r>
    </w:p>
    <w:p w14:paraId="2B17AA2C" w14:textId="003BFB8B" w:rsidR="007D07A7" w:rsidRPr="009D2008" w:rsidRDefault="009D2008" w:rsidP="009D2008">
      <w:pPr>
        <w:pStyle w:val="ListParagraph"/>
        <w:numPr>
          <w:ilvl w:val="0"/>
          <w:numId w:val="21"/>
        </w:numPr>
        <w:spacing w:after="0"/>
        <w:jc w:val="both"/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</w:pPr>
      <w:r w:rsidRPr="009D2008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lastRenderedPageBreak/>
        <w:t>若住戶所在的區域出現疑似或確診的疫情爆發，每次最多允許</w:t>
      </w:r>
      <w:r w:rsidRPr="009D2008"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  <w:t>2</w:t>
      </w:r>
      <w:r w:rsidRPr="009D2008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名必要照顧人員探訪，且須依本院規定佩戴口罩（醫用口罩或</w:t>
      </w:r>
      <w:r w:rsidRPr="009D2008"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  <w:t>N95</w:t>
      </w:r>
      <w:r w:rsidRPr="009D2008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口罩）。一般訪客的探訪安排將遵循公共衛生部門的指引。</w:t>
      </w:r>
    </w:p>
    <w:p w14:paraId="182DB52D" w14:textId="77777777" w:rsidR="009D2008" w:rsidRPr="00B054DE" w:rsidRDefault="009D2008" w:rsidP="00125896">
      <w:p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1CBF9929" w14:textId="1E2B8042" w:rsidR="007D07A7" w:rsidRDefault="009D2008" w:rsidP="00125896">
      <w:pPr>
        <w:ind w:left="0" w:firstLine="0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9D2008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儘管頤康並未強制要求員工、學生、志工、輔助人員、照護人員及一般訪客接種疫苗，但我們強烈建議大家及時接種各類疫苗，以保護自己及身邊的人。</w:t>
      </w:r>
    </w:p>
    <w:p w14:paraId="05E43487" w14:textId="77777777" w:rsidR="009D2008" w:rsidRPr="00B054DE" w:rsidRDefault="009D2008" w:rsidP="00125896">
      <w:pPr>
        <w:ind w:left="0" w:firstLine="0"/>
        <w:rPr>
          <w:rFonts w:asciiTheme="minorHAnsi" w:eastAsia="Arial" w:hAnsiTheme="minorHAnsi" w:cstheme="minorHAnsi"/>
          <w:b/>
          <w:color w:val="020303"/>
          <w:spacing w:val="-11"/>
          <w:sz w:val="24"/>
          <w:szCs w:val="24"/>
          <w:lang w:eastAsia="zh-CN"/>
        </w:rPr>
      </w:pPr>
    </w:p>
    <w:p w14:paraId="7FB161B5" w14:textId="4DC91B12" w:rsidR="00091B13" w:rsidRDefault="007D07A7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  <w:lang w:eastAsia="zh-CN"/>
        </w:rPr>
      </w:pPr>
      <w:r w:rsidRPr="007D07A7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t>訪客類型</w:t>
      </w:r>
    </w:p>
    <w:p w14:paraId="37206A11" w14:textId="77777777" w:rsidR="007D07A7" w:rsidRPr="00B054DE" w:rsidRDefault="007D07A7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Theme="minorHAnsi" w:eastAsiaTheme="minorEastAsia" w:hAnsiTheme="minorHAnsi" w:cstheme="minorHAnsi"/>
          <w:b/>
          <w:color w:val="auto"/>
          <w:sz w:val="24"/>
          <w:szCs w:val="24"/>
          <w:lang w:eastAsia="zh-CN"/>
        </w:rPr>
      </w:pPr>
    </w:p>
    <w:p w14:paraId="41776A5A" w14:textId="36279139" w:rsidR="007D07A7" w:rsidRDefault="009D2008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9D2008">
        <w:rPr>
          <w:rFonts w:ascii="Microsoft YaHei" w:eastAsia="Microsoft YaHei" w:hAnsi="Microsoft YaHei" w:cs="Microsoft YaHei" w:hint="eastAsia"/>
          <w:b/>
          <w:sz w:val="24"/>
          <w:szCs w:val="24"/>
          <w:lang w:eastAsia="zh-CN"/>
        </w:rPr>
        <w:t>「必要照顧者」</w:t>
      </w:r>
      <w:r w:rsidRPr="009D2008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屬於必要訪客的一種，他們進入養老院是為了向特定住戶提供直接照護，以滿足其基本需求。必要照顧者必須年滿</w:t>
      </w:r>
      <w:r w:rsidRPr="009D2008">
        <w:rPr>
          <w:rFonts w:ascii="Microsoft YaHei" w:eastAsia="Microsoft YaHei" w:hAnsi="Microsoft YaHei" w:cs="Microsoft YaHei"/>
          <w:sz w:val="24"/>
          <w:szCs w:val="24"/>
          <w:lang w:eastAsia="zh-CN"/>
        </w:rPr>
        <w:t xml:space="preserve"> 16 </w:t>
      </w:r>
      <w:r w:rsidRPr="009D2008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歲，並由住戶本人或其代理決策者指定。直接照顧包括提供住戶支援或協助（例如進食、沐浴和穿衣）和</w:t>
      </w:r>
      <w:r w:rsidRPr="009D2008">
        <w:rPr>
          <w:rFonts w:ascii="Microsoft YaHei" w:eastAsia="Microsoft YaHei" w:hAnsi="Microsoft YaHei" w:cs="Microsoft YaHei"/>
          <w:sz w:val="24"/>
          <w:szCs w:val="24"/>
          <w:lang w:eastAsia="zh-CN"/>
        </w:rPr>
        <w:t>/</w:t>
      </w:r>
      <w:r w:rsidRPr="009D2008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或提供社交與情緒支持。當養老院內出現疫情時，必要照顧者是唯一獲準進入的訪客類型。</w:t>
      </w:r>
    </w:p>
    <w:p w14:paraId="26FB0DCD" w14:textId="77777777" w:rsidR="009D2008" w:rsidRPr="009D2008" w:rsidRDefault="009D2008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</w:p>
    <w:p w14:paraId="025DFEF5" w14:textId="77777777" w:rsidR="009D2008" w:rsidRPr="009D2008" w:rsidRDefault="009D2008" w:rsidP="009D2008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9D2008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其他類型的必要訪客包括：</w:t>
      </w:r>
    </w:p>
    <w:p w14:paraId="0AEBA85B" w14:textId="42901A54" w:rsidR="007D07A7" w:rsidRDefault="009D2008" w:rsidP="00BE7307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9D2008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因人道原因探訪病危或接受安寧療護（如安寧療護服務等）住戶的人員</w:t>
      </w:r>
      <w:r w:rsidR="007D07A7" w:rsidRPr="007D07A7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。</w:t>
      </w:r>
    </w:p>
    <w:p w14:paraId="0CC78FCB" w14:textId="4FCC74EF" w:rsidR="007D07A7" w:rsidRDefault="009D2008" w:rsidP="00BE7307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9D2008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依法有權進入長期照護院履行職務的政府視察人員</w:t>
      </w:r>
      <w:r w:rsidR="007D07A7" w:rsidRPr="007D07A7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。</w:t>
      </w:r>
    </w:p>
    <w:p w14:paraId="2FDCD611" w14:textId="7F7057CC" w:rsidR="00E037A5" w:rsidRPr="009D2008" w:rsidRDefault="009D2008" w:rsidP="009D2008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9D2008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為養老院關鍵運作提供支持，或為住戶提供必要服務而到訪的工作人員</w:t>
      </w:r>
    </w:p>
    <w:p w14:paraId="13E53375" w14:textId="77777777" w:rsidR="009D2008" w:rsidRPr="00B054DE" w:rsidRDefault="009D2008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Theme="minorHAnsi" w:eastAsiaTheme="minorEastAsia" w:hAnsiTheme="minorHAnsi" w:cstheme="minorHAnsi"/>
          <w:color w:val="auto"/>
          <w:sz w:val="24"/>
          <w:szCs w:val="24"/>
          <w:lang w:eastAsia="zh-CN"/>
        </w:rPr>
      </w:pPr>
    </w:p>
    <w:p w14:paraId="78052A2F" w14:textId="732DACE5" w:rsidR="00BE7307" w:rsidRPr="009D2008" w:rsidRDefault="009D2008" w:rsidP="00BE7307">
      <w:pPr>
        <w:spacing w:after="0"/>
        <w:ind w:left="0" w:firstLine="0"/>
        <w:jc w:val="both"/>
        <w:rPr>
          <w:rFonts w:ascii="Microsoft YaHei" w:eastAsia="Microsoft YaHei" w:hAnsi="Microsoft YaHei" w:cs="Microsoft YaHei"/>
          <w:b/>
          <w:sz w:val="24"/>
          <w:szCs w:val="24"/>
          <w:lang w:eastAsia="zh-CN"/>
        </w:rPr>
      </w:pPr>
      <w:r w:rsidRPr="009D2008">
        <w:rPr>
          <w:rFonts w:ascii="Microsoft YaHei" w:eastAsia="Microsoft YaHei" w:hAnsi="Microsoft YaHei" w:cs="Microsoft YaHei" w:hint="eastAsia"/>
          <w:b/>
          <w:sz w:val="24"/>
          <w:szCs w:val="24"/>
          <w:lang w:eastAsia="zh-CN"/>
        </w:rPr>
        <w:t>「</w:t>
      </w:r>
      <w:r w:rsidR="007D07A7" w:rsidRPr="007D07A7">
        <w:rPr>
          <w:rFonts w:ascii="Microsoft YaHei" w:eastAsia="Microsoft YaHei" w:hAnsi="Microsoft YaHei" w:cs="Microsoft YaHei" w:hint="eastAsia"/>
          <w:b/>
          <w:sz w:val="24"/>
          <w:szCs w:val="24"/>
          <w:lang w:eastAsia="zh-CN"/>
        </w:rPr>
        <w:t>普通訪客</w:t>
      </w:r>
      <w:r w:rsidRPr="009D2008">
        <w:rPr>
          <w:rFonts w:ascii="Microsoft YaHei" w:eastAsia="Microsoft YaHei" w:hAnsi="Microsoft YaHei" w:cs="Microsoft YaHei" w:hint="eastAsia"/>
          <w:b/>
          <w:sz w:val="24"/>
          <w:szCs w:val="24"/>
          <w:lang w:eastAsia="zh-CN"/>
        </w:rPr>
        <w:t>」</w:t>
      </w:r>
      <w:r w:rsidR="007D07A7" w:rsidRPr="007D07A7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是指非必要訪客，其來訪目的是為養老院的運營，或為某位住戶或某組住戶提供非必要服務。</w:t>
      </w:r>
    </w:p>
    <w:p w14:paraId="12C21655" w14:textId="77777777" w:rsidR="007D07A7" w:rsidRPr="00B054DE" w:rsidRDefault="007D07A7" w:rsidP="00BE7307">
      <w:pPr>
        <w:spacing w:after="0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</w:p>
    <w:p w14:paraId="4B891D70" w14:textId="77777777" w:rsidR="007D07A7" w:rsidRDefault="007D07A7" w:rsidP="00BE7307">
      <w:pPr>
        <w:spacing w:after="0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7D07A7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不被視為訪客的人員：</w:t>
      </w:r>
    </w:p>
    <w:p w14:paraId="239F6678" w14:textId="33D9BB9B" w:rsidR="00BE7307" w:rsidRPr="00B054DE" w:rsidRDefault="00BE7307" w:rsidP="00BE7307">
      <w:pPr>
        <w:spacing w:after="0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•</w:t>
      </w:r>
      <w:r w:rsidRPr="00B054DE">
        <w:rPr>
          <w:rFonts w:ascii="Microsoft YaHei" w:eastAsia="Microsoft YaHei" w:hAnsi="Microsoft YaHei" w:cs="Microsoft YaHei"/>
          <w:sz w:val="24"/>
          <w:szCs w:val="24"/>
          <w:lang w:eastAsia="zh-CN"/>
        </w:rPr>
        <w:t xml:space="preserve">    </w:t>
      </w:r>
      <w:r w:rsidR="007D07A7" w:rsidRPr="007D07A7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長期照護院工作人員</w:t>
      </w:r>
    </w:p>
    <w:p w14:paraId="352AD725" w14:textId="77777777" w:rsidR="00BE7307" w:rsidRPr="00B054DE" w:rsidRDefault="00BE7307" w:rsidP="00BE7307">
      <w:pPr>
        <w:spacing w:after="0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•</w:t>
      </w:r>
      <w:r w:rsidRPr="00B054DE">
        <w:rPr>
          <w:rFonts w:ascii="Microsoft YaHei" w:eastAsia="Microsoft YaHei" w:hAnsi="Microsoft YaHei" w:cs="Microsoft YaHei"/>
          <w:sz w:val="24"/>
          <w:szCs w:val="24"/>
          <w:lang w:eastAsia="zh-CN"/>
        </w:rPr>
        <w:t xml:space="preserve">    </w:t>
      </w:r>
      <w:r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志愿者</w:t>
      </w:r>
    </w:p>
    <w:p w14:paraId="59E74447" w14:textId="5DAD2F79" w:rsidR="0096693C" w:rsidRPr="00B054DE" w:rsidRDefault="00BE7307" w:rsidP="009A6D79">
      <w:pPr>
        <w:spacing w:after="0"/>
        <w:ind w:left="0" w:firstLine="0"/>
        <w:jc w:val="both"/>
        <w:rPr>
          <w:rFonts w:asciiTheme="minorHAnsi" w:eastAsiaTheme="minorEastAsia" w:hAnsiTheme="minorHAnsi" w:cstheme="minorHAnsi"/>
          <w:color w:val="auto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•</w:t>
      </w:r>
      <w:r w:rsidRPr="00B054DE">
        <w:rPr>
          <w:rFonts w:ascii="Microsoft YaHei" w:eastAsia="Microsoft YaHei" w:hAnsi="Microsoft YaHei" w:cs="Microsoft YaHei"/>
          <w:sz w:val="24"/>
          <w:szCs w:val="24"/>
          <w:lang w:eastAsia="zh-CN"/>
        </w:rPr>
        <w:t xml:space="preserve">    </w:t>
      </w:r>
      <w:r w:rsidR="00CB55B9" w:rsidRPr="00CB55B9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實習生</w:t>
      </w:r>
    </w:p>
    <w:p w14:paraId="0EE83E29" w14:textId="45A13DE1" w:rsidR="009A6D79" w:rsidRDefault="009A6D79" w:rsidP="009A6D79">
      <w:pPr>
        <w:spacing w:after="0"/>
        <w:ind w:left="0" w:firstLine="0"/>
        <w:jc w:val="both"/>
        <w:rPr>
          <w:rFonts w:asciiTheme="minorHAnsi" w:eastAsiaTheme="minorEastAsia" w:hAnsiTheme="minorHAnsi" w:cstheme="minorHAnsi"/>
          <w:color w:val="auto"/>
          <w:sz w:val="24"/>
          <w:szCs w:val="24"/>
          <w:lang w:eastAsia="zh-CN"/>
        </w:rPr>
      </w:pPr>
    </w:p>
    <w:p w14:paraId="55CFBF4C" w14:textId="1DEAA94B" w:rsidR="00B054DE" w:rsidRDefault="00B054DE" w:rsidP="009A6D79">
      <w:pPr>
        <w:spacing w:after="0"/>
        <w:ind w:left="0" w:firstLine="0"/>
        <w:jc w:val="both"/>
        <w:rPr>
          <w:rFonts w:asciiTheme="minorHAnsi" w:eastAsiaTheme="minorEastAsia" w:hAnsiTheme="minorHAnsi" w:cstheme="minorHAnsi"/>
          <w:color w:val="auto"/>
          <w:sz w:val="24"/>
          <w:szCs w:val="24"/>
          <w:lang w:eastAsia="zh-CN"/>
        </w:rPr>
      </w:pPr>
    </w:p>
    <w:p w14:paraId="4E6D5E30" w14:textId="54C33D44" w:rsidR="00B054DE" w:rsidRDefault="00B054DE" w:rsidP="009A6D79">
      <w:pPr>
        <w:spacing w:after="0"/>
        <w:ind w:left="0" w:firstLine="0"/>
        <w:jc w:val="both"/>
        <w:rPr>
          <w:rFonts w:asciiTheme="minorHAnsi" w:eastAsiaTheme="minorEastAsia" w:hAnsiTheme="minorHAnsi" w:cstheme="minorHAnsi"/>
          <w:color w:val="auto"/>
          <w:sz w:val="24"/>
          <w:szCs w:val="24"/>
          <w:lang w:eastAsia="zh-CN"/>
        </w:rPr>
      </w:pPr>
    </w:p>
    <w:p w14:paraId="46219C90" w14:textId="77777777" w:rsidR="007D07A7" w:rsidRDefault="007D07A7" w:rsidP="00125896">
      <w:pPr>
        <w:ind w:left="0" w:firstLine="0"/>
        <w:rPr>
          <w:rFonts w:asciiTheme="minorHAnsi" w:eastAsiaTheme="minorEastAsia" w:hAnsiTheme="minorHAnsi" w:cstheme="minorHAnsi"/>
          <w:color w:val="auto"/>
          <w:sz w:val="24"/>
          <w:szCs w:val="24"/>
          <w:lang w:eastAsia="zh-CN"/>
        </w:rPr>
      </w:pPr>
    </w:p>
    <w:p w14:paraId="6E5FDA45" w14:textId="77777777" w:rsidR="003422DD" w:rsidRDefault="003422DD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  <w:lang w:eastAsia="zh-CN"/>
        </w:rPr>
      </w:pPr>
    </w:p>
    <w:p w14:paraId="794EB4D0" w14:textId="77777777" w:rsidR="003422DD" w:rsidRDefault="003422DD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  <w:lang w:eastAsia="zh-CN"/>
        </w:rPr>
      </w:pPr>
    </w:p>
    <w:p w14:paraId="2C7B38A5" w14:textId="77777777" w:rsidR="003422DD" w:rsidRDefault="003422DD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  <w:lang w:eastAsia="zh-CN"/>
        </w:rPr>
      </w:pPr>
    </w:p>
    <w:p w14:paraId="350873E1" w14:textId="77777777" w:rsidR="003422DD" w:rsidRDefault="003422DD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  <w:lang w:eastAsia="zh-CN"/>
        </w:rPr>
      </w:pPr>
    </w:p>
    <w:p w14:paraId="0E4303CD" w14:textId="77777777" w:rsidR="003422DD" w:rsidRDefault="003422DD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  <w:lang w:eastAsia="zh-CN"/>
        </w:rPr>
      </w:pPr>
    </w:p>
    <w:p w14:paraId="5EEAAF16" w14:textId="20523EE1" w:rsidR="00CB55B9" w:rsidRDefault="00CB55B9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  <w:lang w:eastAsia="zh-CN"/>
        </w:rPr>
      </w:pPr>
      <w:bookmarkStart w:id="0" w:name="_GoBack"/>
      <w:bookmarkEnd w:id="0"/>
      <w:r w:rsidRPr="00CB55B9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lastRenderedPageBreak/>
        <w:t>感染預防與控制措施</w:t>
      </w:r>
    </w:p>
    <w:p w14:paraId="2FAB38CD" w14:textId="77777777" w:rsidR="00CB55B9" w:rsidRDefault="00CB55B9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</w:p>
    <w:p w14:paraId="74F25D6F" w14:textId="46CD6985" w:rsidR="009A6D79" w:rsidRDefault="005867B1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5867B1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針對訪客及照顧者的強化感染預防與控制措施請見下表。</w:t>
      </w:r>
    </w:p>
    <w:p w14:paraId="5155F8EB" w14:textId="77777777" w:rsidR="005867B1" w:rsidRPr="00F201F1" w:rsidRDefault="005867B1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</w:p>
    <w:tbl>
      <w:tblPr>
        <w:tblStyle w:val="TableGrid0"/>
        <w:tblW w:w="5000" w:type="pct"/>
        <w:tblLook w:val="04A0" w:firstRow="1" w:lastRow="0" w:firstColumn="1" w:lastColumn="0" w:noHBand="0" w:noVBand="1"/>
      </w:tblPr>
      <w:tblGrid>
        <w:gridCol w:w="2911"/>
        <w:gridCol w:w="7879"/>
      </w:tblGrid>
      <w:tr w:rsidR="00F54246" w:rsidRPr="00125896" w14:paraId="3CEC63C4" w14:textId="77777777" w:rsidTr="001C1B96">
        <w:trPr>
          <w:tblHeader/>
        </w:trPr>
        <w:tc>
          <w:tcPr>
            <w:tcW w:w="1349" w:type="pct"/>
            <w:shd w:val="clear" w:color="auto" w:fill="D9D9D9" w:themeFill="background1" w:themeFillShade="D9"/>
            <w:vAlign w:val="center"/>
          </w:tcPr>
          <w:p w14:paraId="1B778EB8" w14:textId="3EB31247" w:rsidR="00F54246" w:rsidRPr="00B054DE" w:rsidRDefault="007D78F2" w:rsidP="001C1B9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Theme="minorEastAsia" w:hAnsiTheme="minorHAnsi" w:cstheme="minorHAnsi"/>
                <w:b/>
                <w:color w:val="auto"/>
                <w:sz w:val="24"/>
                <w:szCs w:val="24"/>
                <w:lang w:val="en-CA"/>
              </w:rPr>
            </w:pPr>
            <w:r w:rsidRPr="007D78F2">
              <w:rPr>
                <w:rFonts w:ascii="Microsoft YaHei" w:eastAsia="Microsoft YaHei" w:hAnsi="Microsoft YaHei" w:cs="Microsoft YaHei" w:hint="eastAsia"/>
                <w:b/>
                <w:sz w:val="24"/>
                <w:szCs w:val="24"/>
                <w:lang w:eastAsia="zh-CN"/>
              </w:rPr>
              <w:t>範疇</w:t>
            </w:r>
          </w:p>
        </w:tc>
        <w:tc>
          <w:tcPr>
            <w:tcW w:w="3651" w:type="pct"/>
            <w:shd w:val="clear" w:color="auto" w:fill="D9D9D9" w:themeFill="background1" w:themeFillShade="D9"/>
            <w:vAlign w:val="center"/>
          </w:tcPr>
          <w:p w14:paraId="54AAF100" w14:textId="53D634C8" w:rsidR="00F54246" w:rsidRPr="00B054DE" w:rsidRDefault="009A6D79" w:rsidP="001C1B9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Theme="minorEastAsia" w:hAnsiTheme="minorHAnsi" w:cstheme="minorHAnsi"/>
                <w:b/>
                <w:color w:val="auto"/>
                <w:sz w:val="24"/>
                <w:szCs w:val="24"/>
                <w:lang w:val="en-CA"/>
              </w:rPr>
            </w:pPr>
            <w:r w:rsidRPr="00B054DE">
              <w:rPr>
                <w:rFonts w:ascii="Microsoft YaHei" w:eastAsia="Microsoft YaHei" w:hAnsi="Microsoft YaHei" w:cs="Microsoft YaHei" w:hint="eastAsia"/>
                <w:b/>
                <w:sz w:val="24"/>
                <w:szCs w:val="24"/>
                <w:lang w:eastAsia="zh-CN"/>
              </w:rPr>
              <w:t>要求概要</w:t>
            </w:r>
          </w:p>
        </w:tc>
      </w:tr>
      <w:tr w:rsidR="00F54246" w:rsidRPr="00125896" w14:paraId="071F5D7D" w14:textId="77777777" w:rsidTr="00125896">
        <w:tc>
          <w:tcPr>
            <w:tcW w:w="1349" w:type="pct"/>
          </w:tcPr>
          <w:p w14:paraId="53BC3D14" w14:textId="596B191C" w:rsidR="00F54246" w:rsidRPr="00B054DE" w:rsidRDefault="007D78F2" w:rsidP="0012589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</w:pPr>
            <w:r w:rsidRPr="007D78F2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監測篩檢與檢測</w:t>
            </w:r>
          </w:p>
        </w:tc>
        <w:tc>
          <w:tcPr>
            <w:tcW w:w="3651" w:type="pct"/>
          </w:tcPr>
          <w:p w14:paraId="092884B3" w14:textId="77777777" w:rsidR="00A84DF7" w:rsidRDefault="00A84DF7" w:rsidP="00B054DE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A84DF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來訪前，請自行篩檢是否有呼吸道或腸道疾病的症狀（如發燒、咳嗽、流涕、喉嚨痛、不明原因嘔吐和</w:t>
            </w:r>
            <w:r w:rsidRPr="00A84DF7"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  <w:t>/</w:t>
            </w:r>
            <w:r w:rsidRPr="00A84DF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或腹瀉）。如身體不適，請勿來訪。</w:t>
            </w:r>
          </w:p>
          <w:p w14:paraId="0E101E65" w14:textId="1FE72099" w:rsidR="007D78F2" w:rsidRDefault="00A84DF7" w:rsidP="00B054DE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A84DF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在出現疑似或確診疫情期間，在受影響病區工作或探訪的人員（包括員工和訪客）可能需要按照當地公共衛生部門的指導進行主動篩檢</w:t>
            </w:r>
            <w:r w:rsidR="007D78F2" w:rsidRPr="007D78F2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。</w:t>
            </w:r>
          </w:p>
          <w:p w14:paraId="49F3414A" w14:textId="23F6656A" w:rsidR="007D78F2" w:rsidRDefault="00A84DF7" w:rsidP="00A84DF7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A84DF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請經常保持手部衛生。</w:t>
            </w:r>
          </w:p>
          <w:p w14:paraId="3E9D6927" w14:textId="77777777" w:rsidR="00A84DF7" w:rsidRPr="007D78F2" w:rsidRDefault="00A84DF7" w:rsidP="00A84DF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360" w:firstLine="0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</w:p>
          <w:p w14:paraId="3CF61637" w14:textId="2AA2A24A" w:rsidR="000E6A8F" w:rsidRDefault="00B054DE" w:rsidP="00B054D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B054DE"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  <w:t>*</w:t>
            </w:r>
            <w:r w:rsidR="00A84DF7" w:rsidRPr="00A84DF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若曾接觸</w:t>
            </w:r>
            <w:r w:rsidR="00A84DF7" w:rsidRPr="007D78F2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新冠肺炎</w:t>
            </w:r>
            <w:r w:rsidR="00A84DF7" w:rsidRPr="00A84DF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確診病例並出現呼吸道症狀、家中發生</w:t>
            </w:r>
            <w:r w:rsidR="00A84DF7" w:rsidRPr="007D78F2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新冠肺炎</w:t>
            </w:r>
            <w:r w:rsidR="00A84DF7" w:rsidRPr="00A84DF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疫情，或根據當地公共衛生部門的指示，也可考慮進行快速檢測。</w:t>
            </w:r>
          </w:p>
          <w:p w14:paraId="7780112A" w14:textId="061DB6AF" w:rsidR="007D78F2" w:rsidRPr="00B054DE" w:rsidRDefault="007D78F2" w:rsidP="00B054D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Theme="minorEastAsia" w:hAnsiTheme="minorHAnsi" w:cstheme="minorHAnsi"/>
                <w:i/>
                <w:color w:val="auto"/>
                <w:sz w:val="24"/>
                <w:szCs w:val="24"/>
                <w:lang w:val="en-CA" w:eastAsia="zh-CN"/>
              </w:rPr>
            </w:pPr>
          </w:p>
        </w:tc>
      </w:tr>
      <w:tr w:rsidR="00F54246" w:rsidRPr="00125896" w14:paraId="404BB712" w14:textId="77777777" w:rsidTr="00125896">
        <w:tc>
          <w:tcPr>
            <w:tcW w:w="1349" w:type="pct"/>
          </w:tcPr>
          <w:p w14:paraId="3926561D" w14:textId="77777777" w:rsidR="007D78F2" w:rsidRPr="007D78F2" w:rsidRDefault="007D78F2" w:rsidP="007D78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7D78F2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訪客</w:t>
            </w:r>
          </w:p>
          <w:p w14:paraId="255A9466" w14:textId="1A1EA2A5" w:rsidR="00F54246" w:rsidRPr="00125896" w:rsidRDefault="007D78F2" w:rsidP="007D78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 w:eastAsia="zh-CN"/>
              </w:rPr>
            </w:pPr>
            <w:r w:rsidRPr="007D78F2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（一般訪客及</w:t>
            </w:r>
            <w:r w:rsidR="00A84DF7" w:rsidRPr="00A84DF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照顧者）</w:t>
            </w:r>
            <w:r w:rsidRPr="007D78F2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651" w:type="pct"/>
          </w:tcPr>
          <w:p w14:paraId="78651CC8" w14:textId="77777777" w:rsidR="00A84DF7" w:rsidRDefault="00A84DF7" w:rsidP="00A84DF7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A84DF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戶外探訪（在條件允許的情況下）：</w:t>
            </w:r>
          </w:p>
          <w:p w14:paraId="21431C00" w14:textId="0C5D752E" w:rsidR="007D78F2" w:rsidRDefault="007D78F2" w:rsidP="00A84DF7">
            <w:pPr>
              <w:pStyle w:val="ListParagraph"/>
              <w:numPr>
                <w:ilvl w:val="1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7D78F2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建議在整個探視過程中與其他家庭保持適當的社交距離。</w:t>
            </w:r>
          </w:p>
          <w:p w14:paraId="7B2A6072" w14:textId="6892EFBA" w:rsidR="00B054DE" w:rsidRPr="00B054DE" w:rsidRDefault="007D78F2" w:rsidP="007D78F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7D78F2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室內探</w:t>
            </w:r>
            <w:r w:rsidR="00A84DF7" w:rsidRPr="00A84DF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訪</w:t>
            </w:r>
            <w:r w:rsidR="00B054DE"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：</w:t>
            </w:r>
          </w:p>
          <w:p w14:paraId="1BCF07F8" w14:textId="465C8BC6" w:rsidR="007D78F2" w:rsidRDefault="007D78F2" w:rsidP="00B054DE">
            <w:pPr>
              <w:pStyle w:val="ListParagraph"/>
              <w:numPr>
                <w:ilvl w:val="1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7D78F2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為維持社交距離，</w:t>
            </w:r>
            <w:r w:rsidR="00A84DF7" w:rsidRPr="00A84DF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入住者的房間內訪客人數上限為</w:t>
            </w:r>
            <w:r w:rsidR="00A84DF7" w:rsidRPr="00A84DF7"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  <w:t>4</w:t>
            </w:r>
            <w:r w:rsidR="00A84DF7" w:rsidRPr="00A84DF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人。</w:t>
            </w:r>
          </w:p>
          <w:p w14:paraId="2BC3AE08" w14:textId="7620027F" w:rsidR="007D78F2" w:rsidRDefault="00A84DF7" w:rsidP="00A84DF7">
            <w:pPr>
              <w:pStyle w:val="ListParagraph"/>
              <w:numPr>
                <w:ilvl w:val="1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A84DF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若預計同時有超過</w:t>
            </w:r>
            <w:r w:rsidRPr="00A84DF7">
              <w:rPr>
                <w:sz w:val="24"/>
                <w:szCs w:val="24"/>
                <w:lang w:eastAsia="zh-CN"/>
              </w:rPr>
              <w:t>4</w:t>
            </w:r>
            <w:r w:rsidRPr="00A84DF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位訪客探望某位入住者，請先查閱該機構的探訪規定。</w:t>
            </w:r>
          </w:p>
          <w:p w14:paraId="450CA9B1" w14:textId="77777777" w:rsidR="00A84DF7" w:rsidRPr="00A84DF7" w:rsidRDefault="00A84DF7" w:rsidP="00A84DF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080" w:firstLine="0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</w:p>
          <w:p w14:paraId="1E88F515" w14:textId="77777777" w:rsidR="007D78F2" w:rsidRDefault="00A84DF7" w:rsidP="007D78F2">
            <w:pPr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A84DF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當機構內出現疑似或確診的呼吸道疾病疫情時，允許兩名主要照顧者探望入住者。在疫情發生區域內必須配戴口罩。關於一般訪客的探訪安排，將遵循當地公共衛生部門的規定。</w:t>
            </w:r>
          </w:p>
          <w:p w14:paraId="1EFBE34D" w14:textId="756AD562" w:rsidR="00A84DF7" w:rsidRPr="00F201F1" w:rsidRDefault="00A84DF7" w:rsidP="007D78F2">
            <w:pPr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</w:p>
        </w:tc>
      </w:tr>
      <w:tr w:rsidR="00A07D66" w:rsidRPr="00125896" w14:paraId="55A54E2E" w14:textId="77777777" w:rsidTr="00125896">
        <w:tc>
          <w:tcPr>
            <w:tcW w:w="1349" w:type="pct"/>
          </w:tcPr>
          <w:p w14:paraId="65BBF772" w14:textId="0A6347CF" w:rsidR="00A07D66" w:rsidRPr="00125896" w:rsidRDefault="00B054DE" w:rsidP="0012589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</w:pP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遮罩</w:t>
            </w:r>
          </w:p>
        </w:tc>
        <w:tc>
          <w:tcPr>
            <w:tcW w:w="3651" w:type="pct"/>
          </w:tcPr>
          <w:p w14:paraId="246A6F5C" w14:textId="77777777" w:rsidR="00671D4D" w:rsidRDefault="00671D4D" w:rsidP="00F201F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671D4D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所有訪客在進入居住區（包括在住戶房間內）時，必須佩戴由該機構提供的口罩，且在整個探訪期間（無論免疫接種狀況如何）均須全程佩戴。</w:t>
            </w:r>
          </w:p>
          <w:p w14:paraId="00E99742" w14:textId="77777777" w:rsidR="00A84DF7" w:rsidRDefault="00A84DF7" w:rsidP="00F201F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A84DF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即使房間內或居住區</w:t>
            </w:r>
            <w:r w:rsidRPr="00A84DF7"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  <w:t>/</w:t>
            </w:r>
            <w:r w:rsidRPr="00A84DF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照護區域與住戶獨處時，也不允許摘下口罩進食。</w:t>
            </w:r>
          </w:p>
          <w:p w14:paraId="717BC9E1" w14:textId="77777777" w:rsidR="00921023" w:rsidRPr="00A84DF7" w:rsidRDefault="00A84DF7" w:rsidP="00A84DF7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 w:eastAsia="zh-CN"/>
              </w:rPr>
            </w:pPr>
            <w:r w:rsidRPr="00A84DF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若有疑似或確診疫情，須依照當地公共衛生部門的要求配戴口罩。</w:t>
            </w:r>
          </w:p>
          <w:p w14:paraId="7710AC0C" w14:textId="67B3A2DC" w:rsidR="00A84DF7" w:rsidRPr="00A84DF7" w:rsidRDefault="00A84DF7" w:rsidP="00A84DF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360" w:firstLine="0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 w:eastAsia="zh-CN"/>
              </w:rPr>
            </w:pPr>
          </w:p>
        </w:tc>
      </w:tr>
    </w:tbl>
    <w:tbl>
      <w:tblPr>
        <w:tblStyle w:val="TableGrid0"/>
        <w:tblpPr w:leftFromText="180" w:rightFromText="180" w:vertAnchor="text" w:horzAnchor="margin" w:tblpY="23"/>
        <w:tblW w:w="5000" w:type="pct"/>
        <w:tblLook w:val="04A0" w:firstRow="1" w:lastRow="0" w:firstColumn="1" w:lastColumn="0" w:noHBand="0" w:noVBand="1"/>
      </w:tblPr>
      <w:tblGrid>
        <w:gridCol w:w="2911"/>
        <w:gridCol w:w="7879"/>
      </w:tblGrid>
      <w:tr w:rsidR="00F201F1" w:rsidRPr="00125896" w14:paraId="3C714B55" w14:textId="77777777" w:rsidTr="00F201F1">
        <w:trPr>
          <w:cantSplit/>
        </w:trPr>
        <w:tc>
          <w:tcPr>
            <w:tcW w:w="1349" w:type="pct"/>
          </w:tcPr>
          <w:p w14:paraId="67779AB0" w14:textId="4F64D0A0" w:rsidR="00F201F1" w:rsidRPr="00125896" w:rsidRDefault="00C22BB2" w:rsidP="00F201F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eastAsia="zh-CN"/>
              </w:rPr>
            </w:pPr>
            <w:r w:rsidRPr="00C22BB2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lastRenderedPageBreak/>
              <w:t>加強感染預防與控制措施</w:t>
            </w:r>
          </w:p>
        </w:tc>
        <w:tc>
          <w:tcPr>
            <w:tcW w:w="3651" w:type="pct"/>
          </w:tcPr>
          <w:p w14:paraId="727647F2" w14:textId="393A15C5" w:rsidR="00F201F1" w:rsidRPr="00A36047" w:rsidRDefault="00546029" w:rsidP="00F201F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 w:eastAsia="zh-CN"/>
              </w:rPr>
            </w:pPr>
            <w:r w:rsidRPr="00546029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在來訪之前，請查閱該機構的感染預防與控制措施，包括個人防護裝備的正確使用、佩戴口罩以及手部衛生要求。相關連結如下：</w:t>
            </w:r>
          </w:p>
          <w:p w14:paraId="3EB31257" w14:textId="6B5318C9" w:rsidR="00F201F1" w:rsidRPr="00111CAC" w:rsidRDefault="00F201F1" w:rsidP="00F201F1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u w:val="single"/>
                <w:lang w:val="en-CA"/>
              </w:rPr>
            </w:pPr>
            <w:r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  <w:t>Yee Hong Infection Prevention and Control information</w:t>
            </w:r>
          </w:p>
          <w:p w14:paraId="6DEABC05" w14:textId="4DE4E770" w:rsidR="00111CAC" w:rsidRPr="00111CAC" w:rsidRDefault="00111CAC" w:rsidP="00111CA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080" w:firstLine="0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111CAC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頤康感染預防與控制資訊</w:t>
            </w:r>
          </w:p>
          <w:p w14:paraId="76D35E28" w14:textId="77777777" w:rsidR="00F201F1" w:rsidRPr="001877C3" w:rsidRDefault="003422DD" w:rsidP="00F201F1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080" w:firstLine="0"/>
              <w:rPr>
                <w:rStyle w:val="Hyperlink"/>
                <w:rFonts w:asciiTheme="minorHAnsi" w:eastAsiaTheme="minorEastAsia" w:hAnsiTheme="minorHAnsi" w:cstheme="minorHAnsi"/>
                <w:sz w:val="24"/>
                <w:szCs w:val="24"/>
                <w:lang w:val="en-CA"/>
              </w:rPr>
            </w:pPr>
            <w:hyperlink r:id="rId9" w:history="1">
              <w:r w:rsidR="00F201F1" w:rsidRPr="001877C3">
                <w:rPr>
                  <w:rStyle w:val="Hyperlink"/>
                  <w:rFonts w:asciiTheme="minorHAnsi" w:eastAsiaTheme="minorEastAsia" w:hAnsiTheme="minorHAnsi" w:cstheme="minorHAnsi"/>
                  <w:sz w:val="24"/>
                  <w:szCs w:val="24"/>
                  <w:lang w:val="en-CA"/>
                </w:rPr>
                <w:t>https://www.yeehong.com/infection-prevention-and-control/</w:t>
              </w:r>
            </w:hyperlink>
          </w:p>
          <w:p w14:paraId="25D01A78" w14:textId="77777777" w:rsidR="00F201F1" w:rsidRPr="001877C3" w:rsidRDefault="00F201F1" w:rsidP="00F201F1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080" w:firstLine="0"/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</w:pPr>
          </w:p>
          <w:p w14:paraId="4528AD93" w14:textId="77777777" w:rsidR="00111CAC" w:rsidRPr="00111CAC" w:rsidRDefault="00F201F1" w:rsidP="00F201F1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u w:val="none"/>
              </w:rPr>
            </w:pPr>
            <w:r w:rsidRPr="001877C3">
              <w:rPr>
                <w:sz w:val="24"/>
                <w:szCs w:val="24"/>
              </w:rPr>
              <w:t>Public Health Ontario</w:t>
            </w:r>
            <w:r>
              <w:rPr>
                <w:sz w:val="24"/>
                <w:szCs w:val="24"/>
              </w:rPr>
              <w:t xml:space="preserve"> (PHO)</w:t>
            </w:r>
            <w:r w:rsidRPr="001877C3">
              <w:rPr>
                <w:sz w:val="24"/>
                <w:szCs w:val="24"/>
              </w:rPr>
              <w:t xml:space="preserve">: </w:t>
            </w:r>
            <w:hyperlink r:id="rId10" w:history="1">
              <w:r w:rsidRPr="001877C3">
                <w:rPr>
                  <w:rStyle w:val="Hyperlink"/>
                  <w:rFonts w:asciiTheme="minorHAnsi" w:eastAsiaTheme="minorEastAsia" w:hAnsiTheme="minorHAnsi" w:cstheme="minorHAnsi"/>
                  <w:color w:val="auto"/>
                  <w:sz w:val="24"/>
                  <w:szCs w:val="24"/>
                  <w:u w:val="none"/>
                  <w:lang w:val="en-CA"/>
                </w:rPr>
                <w:t>Putting on full PPE</w:t>
              </w:r>
            </w:hyperlink>
            <w:r w:rsidRPr="001877C3"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u w:val="none"/>
                <w:lang w:val="en-CA"/>
              </w:rPr>
              <w:t xml:space="preserve"> (Appendix A)</w:t>
            </w:r>
          </w:p>
          <w:p w14:paraId="3B9443D6" w14:textId="12C4516E" w:rsidR="00F201F1" w:rsidRPr="001877C3" w:rsidRDefault="00111CAC" w:rsidP="00111CAC">
            <w:pPr>
              <w:autoSpaceDE w:val="0"/>
              <w:autoSpaceDN w:val="0"/>
              <w:adjustRightInd w:val="0"/>
              <w:spacing w:after="0" w:line="240" w:lineRule="auto"/>
              <w:ind w:left="1080" w:firstLine="0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eastAsia="zh-TW"/>
              </w:rPr>
            </w:pPr>
            <w:r w:rsidRPr="00111CAC">
              <w:rPr>
                <w:rFonts w:ascii="Microsoft YaHei" w:eastAsia="Microsoft YaHei" w:hAnsi="Microsoft YaHei" w:cs="Microsoft YaHei" w:hint="eastAsia"/>
                <w:lang w:eastAsia="zh-CN"/>
              </w:rPr>
              <w:t>安大略省公共衛生局：穿戴全套個人防護裝備（附錄</w:t>
            </w:r>
            <w:r w:rsidRPr="00111CAC">
              <w:rPr>
                <w:rFonts w:ascii="Microsoft YaHei" w:eastAsia="Microsoft YaHei" w:hAnsi="Microsoft YaHei" w:cs="Microsoft YaHei"/>
                <w:lang w:eastAsia="zh-CN"/>
              </w:rPr>
              <w:t xml:space="preserve"> A</w:t>
            </w:r>
            <w:r w:rsidRPr="00111CAC">
              <w:rPr>
                <w:rFonts w:ascii="Microsoft YaHei" w:eastAsia="Microsoft YaHei" w:hAnsi="Microsoft YaHei" w:cs="Microsoft YaHei" w:hint="eastAsia"/>
                <w:lang w:eastAsia="zh-CN"/>
              </w:rPr>
              <w:t>）</w:t>
            </w:r>
            <w:r w:rsidR="00F201F1" w:rsidRPr="001877C3"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u w:val="none"/>
                <w:lang w:val="en-CA" w:eastAsia="zh-TW"/>
              </w:rPr>
              <w:br/>
            </w:r>
            <w:hyperlink r:id="rId11" w:history="1">
              <w:r w:rsidR="00F201F1" w:rsidRPr="001877C3">
                <w:rPr>
                  <w:rStyle w:val="Hyperlink"/>
                  <w:sz w:val="24"/>
                  <w:szCs w:val="24"/>
                  <w:lang w:eastAsia="zh-TW"/>
                </w:rPr>
                <w:t>https://www.youtube.com/watch?v=NvrJlOp-abo</w:t>
              </w:r>
            </w:hyperlink>
          </w:p>
          <w:p w14:paraId="41FB4534" w14:textId="77777777" w:rsidR="00F201F1" w:rsidRPr="001877C3" w:rsidRDefault="00F201F1" w:rsidP="00F201F1">
            <w:pPr>
              <w:autoSpaceDE w:val="0"/>
              <w:autoSpaceDN w:val="0"/>
              <w:adjustRightInd w:val="0"/>
              <w:spacing w:after="0" w:line="240" w:lineRule="auto"/>
              <w:ind w:left="1080" w:firstLine="0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eastAsia="zh-TW"/>
              </w:rPr>
            </w:pPr>
          </w:p>
          <w:p w14:paraId="2514B4BD" w14:textId="77777777" w:rsidR="00111CAC" w:rsidRPr="00111CAC" w:rsidRDefault="00F201F1" w:rsidP="00F201F1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</w:rPr>
              <w:t>PHO</w:t>
            </w:r>
            <w:r w:rsidRPr="001877C3">
              <w:rPr>
                <w:sz w:val="24"/>
                <w:szCs w:val="24"/>
              </w:rPr>
              <w:t xml:space="preserve">: </w:t>
            </w:r>
            <w:r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  <w:t xml:space="preserve">Taking off full PPE </w:t>
            </w:r>
            <w:r w:rsidRPr="001877C3"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u w:val="none"/>
                <w:lang w:val="en-CA"/>
              </w:rPr>
              <w:t>(Appendix A)</w:t>
            </w:r>
          </w:p>
          <w:p w14:paraId="5F9ABB46" w14:textId="1EC85479" w:rsidR="00F201F1" w:rsidRPr="001877C3" w:rsidRDefault="00111CAC" w:rsidP="00111CAC">
            <w:pPr>
              <w:autoSpaceDE w:val="0"/>
              <w:autoSpaceDN w:val="0"/>
              <w:adjustRightInd w:val="0"/>
              <w:spacing w:after="0" w:line="240" w:lineRule="auto"/>
              <w:ind w:left="1080" w:firstLine="0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eastAsia="zh-TW"/>
              </w:rPr>
            </w:pPr>
            <w:r w:rsidRPr="00111CAC">
              <w:rPr>
                <w:rFonts w:ascii="Microsoft YaHei" w:eastAsia="Microsoft YaHei" w:hAnsi="Microsoft YaHei" w:cs="Microsoft YaHei" w:hint="eastAsia"/>
                <w:lang w:eastAsia="zh-CN"/>
              </w:rPr>
              <w:t>安大略省公共衛生局：脫除全套個人防護裝備（附錄</w:t>
            </w:r>
            <w:r w:rsidRPr="00111CAC">
              <w:rPr>
                <w:rFonts w:ascii="Microsoft YaHei" w:eastAsia="Microsoft YaHei" w:hAnsi="Microsoft YaHei" w:cs="Microsoft YaHei"/>
                <w:lang w:eastAsia="zh-CN"/>
              </w:rPr>
              <w:t xml:space="preserve"> A</w:t>
            </w:r>
            <w:r w:rsidRPr="00111CAC">
              <w:rPr>
                <w:rFonts w:ascii="Microsoft YaHei" w:eastAsia="Microsoft YaHei" w:hAnsi="Microsoft YaHei" w:cs="Microsoft YaHei" w:hint="eastAsia"/>
                <w:lang w:eastAsia="zh-CN"/>
              </w:rPr>
              <w:t>）</w:t>
            </w:r>
            <w:r w:rsidR="00F201F1"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eastAsia="zh-TW"/>
              </w:rPr>
              <w:br/>
            </w:r>
            <w:hyperlink r:id="rId12" w:history="1">
              <w:r w:rsidR="00F201F1" w:rsidRPr="001877C3">
                <w:rPr>
                  <w:rStyle w:val="Hyperlink"/>
                  <w:rFonts w:asciiTheme="minorHAnsi" w:eastAsiaTheme="minorEastAsia" w:hAnsiTheme="minorHAnsi" w:cstheme="minorHAnsi"/>
                  <w:sz w:val="24"/>
                  <w:szCs w:val="24"/>
                  <w:lang w:eastAsia="zh-TW"/>
                </w:rPr>
                <w:t>https://www.youtube.com/watch?v=Go3u37-dRB4</w:t>
              </w:r>
            </w:hyperlink>
          </w:p>
          <w:p w14:paraId="4E0F4F09" w14:textId="77777777" w:rsidR="00F201F1" w:rsidRPr="001877C3" w:rsidRDefault="00F201F1" w:rsidP="00F201F1">
            <w:pPr>
              <w:autoSpaceDE w:val="0"/>
              <w:autoSpaceDN w:val="0"/>
              <w:adjustRightInd w:val="0"/>
              <w:spacing w:after="0" w:line="240" w:lineRule="auto"/>
              <w:ind w:left="1080" w:firstLine="0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eastAsia="zh-TW"/>
              </w:rPr>
            </w:pPr>
          </w:p>
          <w:p w14:paraId="0AF420B4" w14:textId="77777777" w:rsidR="00111CAC" w:rsidRPr="00111CAC" w:rsidRDefault="00F201F1" w:rsidP="00F201F1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PHO</w:t>
            </w:r>
            <w:r w:rsidRPr="001877C3">
              <w:rPr>
                <w:sz w:val="24"/>
                <w:szCs w:val="24"/>
              </w:rPr>
              <w:t xml:space="preserve">: </w:t>
            </w:r>
            <w:r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  <w:t xml:space="preserve">Putting on </w:t>
            </w:r>
            <w:proofErr w:type="spellStart"/>
            <w:r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  <w:t>Flatfold</w:t>
            </w:r>
            <w:proofErr w:type="spellEnd"/>
            <w:r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  <w:t xml:space="preserve"> N95 mask</w:t>
            </w:r>
          </w:p>
          <w:p w14:paraId="3C57E79C" w14:textId="086AB597" w:rsidR="00F201F1" w:rsidRPr="001877C3" w:rsidRDefault="00111CAC" w:rsidP="00111CAC">
            <w:pPr>
              <w:autoSpaceDE w:val="0"/>
              <w:autoSpaceDN w:val="0"/>
              <w:adjustRightInd w:val="0"/>
              <w:spacing w:after="0" w:line="240" w:lineRule="auto"/>
              <w:ind w:left="1080" w:firstLine="0"/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u w:val="none"/>
                <w:lang w:eastAsia="zh-TW"/>
              </w:rPr>
            </w:pPr>
            <w:r w:rsidRPr="00111CAC">
              <w:rPr>
                <w:rFonts w:ascii="Microsoft YaHei" w:eastAsia="Microsoft YaHei" w:hAnsi="Microsoft YaHei" w:cs="Microsoft YaHei" w:hint="eastAsia"/>
                <w:lang w:eastAsia="zh-CN"/>
              </w:rPr>
              <w:t>安大略省公共衛生局</w:t>
            </w:r>
            <w:r w:rsidRPr="00111CAC">
              <w:rPr>
                <w:rFonts w:asciiTheme="minorHAnsi" w:eastAsiaTheme="minorEastAsia" w:hAnsiTheme="minorHAnsi" w:cstheme="minorHAnsi" w:hint="eastAsia"/>
                <w:color w:val="auto"/>
                <w:sz w:val="24"/>
                <w:szCs w:val="24"/>
                <w:lang w:val="en-CA" w:eastAsia="zh-TW"/>
              </w:rPr>
              <w:t>：配戴折疊式</w:t>
            </w:r>
            <w:r w:rsidRPr="00111CAC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 w:eastAsia="zh-TW"/>
              </w:rPr>
              <w:t xml:space="preserve"> N95 </w:t>
            </w:r>
            <w:r w:rsidRPr="00111CAC">
              <w:rPr>
                <w:rFonts w:asciiTheme="minorHAnsi" w:eastAsiaTheme="minorEastAsia" w:hAnsiTheme="minorHAnsi" w:cstheme="minorHAnsi" w:hint="eastAsia"/>
                <w:color w:val="auto"/>
                <w:sz w:val="24"/>
                <w:szCs w:val="24"/>
                <w:lang w:val="en-CA" w:eastAsia="zh-TW"/>
              </w:rPr>
              <w:t>口罩</w:t>
            </w:r>
            <w:r w:rsidR="00F201F1"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 w:eastAsia="zh-TW"/>
              </w:rPr>
              <w:br/>
            </w:r>
            <w:hyperlink r:id="rId13" w:history="1">
              <w:r w:rsidR="00F201F1" w:rsidRPr="001877C3">
                <w:rPr>
                  <w:rStyle w:val="Hyperlink"/>
                  <w:rFonts w:cs="Times New Roman"/>
                  <w:sz w:val="24"/>
                  <w:szCs w:val="24"/>
                  <w:lang w:eastAsia="zh-TW"/>
                </w:rPr>
                <w:t>https://www.youtube.com/watch?v=h9GxO--sNW0</w:t>
              </w:r>
            </w:hyperlink>
            <w:r w:rsidR="00F201F1">
              <w:rPr>
                <w:rStyle w:val="Hyperlink"/>
                <w:rFonts w:cs="Times New Roman"/>
                <w:sz w:val="24"/>
                <w:szCs w:val="24"/>
                <w:lang w:eastAsia="zh-TW"/>
              </w:rPr>
              <w:t xml:space="preserve"> </w:t>
            </w:r>
          </w:p>
          <w:p w14:paraId="135D0F43" w14:textId="77777777" w:rsidR="00F201F1" w:rsidRPr="001877C3" w:rsidRDefault="00F201F1" w:rsidP="00F201F1">
            <w:pPr>
              <w:pStyle w:val="ListParagraph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eastAsia="zh-TW"/>
              </w:rPr>
            </w:pPr>
          </w:p>
          <w:p w14:paraId="569D4C42" w14:textId="77777777" w:rsidR="00111CAC" w:rsidRPr="00111CAC" w:rsidRDefault="00F201F1" w:rsidP="00F201F1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PHO</w:t>
            </w:r>
            <w:r w:rsidRPr="001877C3">
              <w:rPr>
                <w:sz w:val="24"/>
                <w:szCs w:val="24"/>
              </w:rPr>
              <w:t xml:space="preserve">: </w:t>
            </w:r>
            <w:r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  <w:t xml:space="preserve">Taking off </w:t>
            </w:r>
            <w:proofErr w:type="spellStart"/>
            <w:r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  <w:t>Flatfold</w:t>
            </w:r>
            <w:proofErr w:type="spellEnd"/>
            <w:r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  <w:t xml:space="preserve"> N95 mask</w:t>
            </w:r>
          </w:p>
          <w:p w14:paraId="741F2AAB" w14:textId="3ED14B2D" w:rsidR="00F201F1" w:rsidRPr="001877C3" w:rsidRDefault="00111CAC" w:rsidP="00111CAC">
            <w:pPr>
              <w:autoSpaceDE w:val="0"/>
              <w:autoSpaceDN w:val="0"/>
              <w:adjustRightInd w:val="0"/>
              <w:spacing w:after="0" w:line="240" w:lineRule="auto"/>
              <w:ind w:left="1080" w:firstLine="0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eastAsia="zh-TW"/>
              </w:rPr>
            </w:pPr>
            <w:r w:rsidRPr="00111CAC">
              <w:rPr>
                <w:rFonts w:ascii="Microsoft YaHei" w:eastAsia="Microsoft YaHei" w:hAnsi="Microsoft YaHei" w:cs="Microsoft YaHei" w:hint="eastAsia"/>
                <w:lang w:eastAsia="zh-CN"/>
              </w:rPr>
              <w:t>安大略省公共衛生局</w:t>
            </w:r>
            <w:r w:rsidRPr="00111CAC">
              <w:rPr>
                <w:rFonts w:asciiTheme="minorHAnsi" w:eastAsiaTheme="minorEastAsia" w:hAnsiTheme="minorHAnsi" w:cstheme="minorHAnsi" w:hint="eastAsia"/>
                <w:color w:val="auto"/>
                <w:sz w:val="24"/>
                <w:szCs w:val="24"/>
                <w:lang w:val="en-CA" w:eastAsia="zh-TW"/>
              </w:rPr>
              <w:t>：摘下折疊式</w:t>
            </w:r>
            <w:r w:rsidRPr="00111CAC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 w:eastAsia="zh-TW"/>
              </w:rPr>
              <w:t xml:space="preserve"> N95 </w:t>
            </w:r>
            <w:r w:rsidRPr="00111CAC">
              <w:rPr>
                <w:rFonts w:asciiTheme="minorHAnsi" w:eastAsiaTheme="minorEastAsia" w:hAnsiTheme="minorHAnsi" w:cstheme="minorHAnsi" w:hint="eastAsia"/>
                <w:color w:val="auto"/>
                <w:sz w:val="24"/>
                <w:szCs w:val="24"/>
                <w:lang w:val="en-CA" w:eastAsia="zh-TW"/>
              </w:rPr>
              <w:t>口罩</w:t>
            </w:r>
            <w:r w:rsidR="00F201F1"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 w:eastAsia="zh-TW"/>
              </w:rPr>
              <w:br/>
            </w:r>
            <w:hyperlink r:id="rId14" w:history="1">
              <w:r w:rsidR="00F201F1" w:rsidRPr="001877C3">
                <w:rPr>
                  <w:rStyle w:val="Hyperlink"/>
                  <w:sz w:val="24"/>
                  <w:szCs w:val="24"/>
                  <w:lang w:eastAsia="zh-TW"/>
                </w:rPr>
                <w:t>https://www.youtube.com/watch?v=YzjFcMbOOH0</w:t>
              </w:r>
            </w:hyperlink>
          </w:p>
          <w:p w14:paraId="6AB4DE33" w14:textId="77777777" w:rsidR="00F201F1" w:rsidRPr="001877C3" w:rsidRDefault="00F201F1" w:rsidP="00F201F1">
            <w:pPr>
              <w:pStyle w:val="ListParagraph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eastAsia="zh-TW"/>
              </w:rPr>
            </w:pPr>
          </w:p>
          <w:p w14:paraId="001704FE" w14:textId="77777777" w:rsidR="00111CAC" w:rsidRDefault="00F201F1" w:rsidP="00F201F1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</w:pPr>
            <w:r w:rsidRPr="001877C3">
              <w:rPr>
                <w:rFonts w:cs="Times New Roman"/>
                <w:color w:val="auto"/>
                <w:sz w:val="24"/>
                <w:szCs w:val="24"/>
              </w:rPr>
              <w:t xml:space="preserve">3M 1870+ Aura N95 Surgical Mask Respirator Fitting Instructions </w:t>
            </w:r>
            <w:r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  <w:t>(Appendix B)</w:t>
            </w:r>
          </w:p>
          <w:p w14:paraId="37BD42F0" w14:textId="73A7FC08" w:rsidR="00F201F1" w:rsidRPr="001877C3" w:rsidRDefault="00111CAC" w:rsidP="00111CAC">
            <w:pPr>
              <w:autoSpaceDE w:val="0"/>
              <w:autoSpaceDN w:val="0"/>
              <w:adjustRightInd w:val="0"/>
              <w:spacing w:after="0" w:line="240" w:lineRule="auto"/>
              <w:ind w:left="1080" w:firstLine="0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eastAsia="zh-TW"/>
              </w:rPr>
            </w:pPr>
            <w:r w:rsidRPr="00111CAC">
              <w:rPr>
                <w:rFonts w:ascii="Microsoft YaHei" w:eastAsia="Microsoft YaHei" w:hAnsi="Microsoft YaHei" w:cs="Microsoft YaHei"/>
                <w:lang w:eastAsia="zh-CN"/>
              </w:rPr>
              <w:t xml:space="preserve">3M 1870+ Aura N95 </w:t>
            </w:r>
            <w:r w:rsidRPr="00111CAC">
              <w:rPr>
                <w:rFonts w:ascii="Microsoft YaHei" w:eastAsia="Microsoft YaHei" w:hAnsi="Microsoft YaHei" w:cs="Microsoft YaHei" w:hint="eastAsia"/>
                <w:lang w:eastAsia="zh-CN"/>
              </w:rPr>
              <w:t>手術口罩</w:t>
            </w:r>
            <w:r w:rsidRPr="00111CAC">
              <w:rPr>
                <w:rFonts w:ascii="Microsoft YaHei" w:eastAsia="Microsoft YaHei" w:hAnsi="Microsoft YaHei" w:cs="Microsoft YaHei"/>
                <w:lang w:eastAsia="zh-CN"/>
              </w:rPr>
              <w:t>/</w:t>
            </w:r>
            <w:r w:rsidRPr="00111CAC">
              <w:rPr>
                <w:rFonts w:ascii="Microsoft YaHei" w:eastAsia="Microsoft YaHei" w:hAnsi="Microsoft YaHei" w:cs="Microsoft YaHei" w:hint="eastAsia"/>
                <w:lang w:eastAsia="zh-CN"/>
              </w:rPr>
              <w:t>呼吸防護器配戴說明（附錄</w:t>
            </w:r>
            <w:r w:rsidRPr="00111CAC">
              <w:rPr>
                <w:rFonts w:ascii="Microsoft YaHei" w:eastAsia="Microsoft YaHei" w:hAnsi="Microsoft YaHei" w:cs="Microsoft YaHei"/>
                <w:lang w:eastAsia="zh-CN"/>
              </w:rPr>
              <w:t xml:space="preserve"> B</w:t>
            </w:r>
            <w:r w:rsidRPr="00111CAC">
              <w:rPr>
                <w:rFonts w:ascii="Microsoft YaHei" w:eastAsia="Microsoft YaHei" w:hAnsi="Microsoft YaHei" w:cs="Microsoft YaHei" w:hint="eastAsia"/>
                <w:lang w:eastAsia="zh-CN"/>
              </w:rPr>
              <w:t>）</w:t>
            </w:r>
            <w:r w:rsidR="00F201F1" w:rsidRPr="00111CAC">
              <w:rPr>
                <w:rFonts w:ascii="Microsoft YaHei" w:eastAsia="Microsoft YaHei" w:hAnsi="Microsoft YaHei" w:cs="Microsoft YaHei"/>
                <w:lang w:eastAsia="zh-CN"/>
              </w:rPr>
              <w:br/>
            </w:r>
            <w:hyperlink r:id="rId15" w:history="1">
              <w:r w:rsidR="00F201F1" w:rsidRPr="00AF60CF">
                <w:rPr>
                  <w:rStyle w:val="Hyperlink"/>
                  <w:rFonts w:cs="Times New Roman"/>
                  <w:sz w:val="24"/>
                  <w:szCs w:val="24"/>
                  <w:lang w:eastAsia="zh-TW"/>
                </w:rPr>
                <w:t>https://www.youtube.com/watch?v=DlaILi8ThLE</w:t>
              </w:r>
            </w:hyperlink>
          </w:p>
          <w:p w14:paraId="72BDC70D" w14:textId="77777777" w:rsidR="00F201F1" w:rsidRPr="001877C3" w:rsidRDefault="00F201F1" w:rsidP="00F201F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eastAsia="zh-TW"/>
              </w:rPr>
            </w:pPr>
          </w:p>
          <w:p w14:paraId="0EF261AD" w14:textId="77777777" w:rsidR="00111CAC" w:rsidRPr="00111CAC" w:rsidRDefault="00F201F1" w:rsidP="00F201F1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</w:pPr>
            <w:r>
              <w:rPr>
                <w:sz w:val="24"/>
                <w:szCs w:val="24"/>
              </w:rPr>
              <w:t>PHO</w:t>
            </w:r>
            <w:r w:rsidRPr="001877C3">
              <w:rPr>
                <w:sz w:val="24"/>
                <w:szCs w:val="24"/>
              </w:rPr>
              <w:t xml:space="preserve">: </w:t>
            </w:r>
            <w:hyperlink r:id="rId16" w:history="1">
              <w:r w:rsidRPr="001877C3">
                <w:rPr>
                  <w:rStyle w:val="Hyperlink"/>
                  <w:rFonts w:asciiTheme="minorHAnsi" w:eastAsiaTheme="minorEastAsia" w:hAnsiTheme="minorHAnsi" w:cstheme="minorHAnsi"/>
                  <w:color w:val="auto"/>
                  <w:sz w:val="24"/>
                  <w:szCs w:val="24"/>
                  <w:u w:val="none"/>
                  <w:lang w:val="en-CA"/>
                </w:rPr>
                <w:t>How to hand wash</w:t>
              </w:r>
            </w:hyperlink>
            <w:r w:rsidRPr="001877C3"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u w:val="none"/>
                <w:lang w:val="en-CA"/>
              </w:rPr>
              <w:t xml:space="preserve"> (Appendix C)</w:t>
            </w:r>
          </w:p>
          <w:p w14:paraId="758A4411" w14:textId="3039CAF7" w:rsidR="00F201F1" w:rsidRPr="001877C3" w:rsidRDefault="00111CAC" w:rsidP="00111CA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080" w:firstLine="0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u w:val="single"/>
                <w:lang w:val="en-CA" w:eastAsia="zh-TW"/>
              </w:rPr>
            </w:pPr>
            <w:r w:rsidRPr="00111CAC">
              <w:rPr>
                <w:rFonts w:ascii="Microsoft YaHei" w:eastAsia="Microsoft YaHei" w:hAnsi="Microsoft YaHei" w:cs="Microsoft YaHei" w:hint="eastAsia"/>
                <w:lang w:eastAsia="zh-CN"/>
              </w:rPr>
              <w:t>安大略省公共衛生局：如何進行手工清洗（附錄</w:t>
            </w:r>
            <w:r w:rsidRPr="00111CAC">
              <w:rPr>
                <w:rFonts w:ascii="Microsoft YaHei" w:eastAsia="Microsoft YaHei" w:hAnsi="Microsoft YaHei" w:cs="Microsoft YaHei"/>
                <w:lang w:eastAsia="zh-CN"/>
              </w:rPr>
              <w:t xml:space="preserve"> C</w:t>
            </w:r>
            <w:r w:rsidRPr="00111CAC">
              <w:rPr>
                <w:rFonts w:ascii="Microsoft YaHei" w:eastAsia="Microsoft YaHei" w:hAnsi="Microsoft YaHei" w:cs="Microsoft YaHei" w:hint="eastAsia"/>
                <w:lang w:eastAsia="zh-CN"/>
              </w:rPr>
              <w:t>）</w:t>
            </w:r>
            <w:r w:rsidR="00F201F1" w:rsidRPr="001877C3"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u w:val="none"/>
                <w:lang w:val="en-CA" w:eastAsia="zh-TW"/>
              </w:rPr>
              <w:br/>
            </w:r>
            <w:hyperlink r:id="rId17" w:history="1">
              <w:r w:rsidR="00F201F1" w:rsidRPr="001877C3">
                <w:rPr>
                  <w:rStyle w:val="Hyperlink"/>
                  <w:sz w:val="24"/>
                  <w:szCs w:val="24"/>
                  <w:lang w:eastAsia="zh-TW"/>
                </w:rPr>
                <w:t>https://www.youtube.com/watch?v=5oETkTtvgow</w:t>
              </w:r>
            </w:hyperlink>
          </w:p>
          <w:p w14:paraId="5462343D" w14:textId="77777777" w:rsidR="00F201F1" w:rsidRPr="001877C3" w:rsidRDefault="00F201F1" w:rsidP="00F201F1">
            <w:pPr>
              <w:pStyle w:val="ListParagraph"/>
              <w:rPr>
                <w:sz w:val="24"/>
                <w:szCs w:val="24"/>
                <w:lang w:eastAsia="zh-TW"/>
              </w:rPr>
            </w:pPr>
          </w:p>
          <w:p w14:paraId="2344D61B" w14:textId="77777777" w:rsidR="00111CAC" w:rsidRPr="00111CAC" w:rsidRDefault="00F201F1" w:rsidP="00F201F1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</w:pPr>
            <w:r>
              <w:rPr>
                <w:sz w:val="24"/>
                <w:szCs w:val="24"/>
              </w:rPr>
              <w:t>PHO</w:t>
            </w:r>
            <w:r w:rsidRPr="001877C3">
              <w:rPr>
                <w:sz w:val="24"/>
                <w:szCs w:val="24"/>
              </w:rPr>
              <w:t xml:space="preserve">: </w:t>
            </w:r>
            <w:r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  <w:t xml:space="preserve">How to hand rub </w:t>
            </w:r>
            <w:r w:rsidRPr="001877C3"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u w:val="none"/>
                <w:lang w:val="en-CA"/>
              </w:rPr>
              <w:t>(Appendix D)</w:t>
            </w:r>
          </w:p>
          <w:p w14:paraId="567AEFEF" w14:textId="1F730284" w:rsidR="00F201F1" w:rsidRPr="001877C3" w:rsidRDefault="00111CAC" w:rsidP="00111CA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080" w:firstLine="0"/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 w:eastAsia="zh-TW"/>
              </w:rPr>
            </w:pPr>
            <w:r w:rsidRPr="00111CAC">
              <w:rPr>
                <w:rFonts w:ascii="Microsoft YaHei" w:eastAsia="Microsoft YaHei" w:hAnsi="Microsoft YaHei" w:cs="Microsoft YaHei" w:hint="eastAsia"/>
                <w:lang w:eastAsia="zh-CN"/>
              </w:rPr>
              <w:t>安大略省公共衛生局：如何進行手部搓揉（附錄</w:t>
            </w:r>
            <w:r w:rsidRPr="00111CAC">
              <w:rPr>
                <w:rFonts w:ascii="Microsoft YaHei" w:eastAsia="Microsoft YaHei" w:hAnsi="Microsoft YaHei" w:cs="Microsoft YaHei"/>
                <w:lang w:eastAsia="zh-CN"/>
              </w:rPr>
              <w:t xml:space="preserve"> D</w:t>
            </w:r>
            <w:r w:rsidRPr="00111CAC">
              <w:rPr>
                <w:rFonts w:ascii="Microsoft YaHei" w:eastAsia="Microsoft YaHei" w:hAnsi="Microsoft YaHei" w:cs="Microsoft YaHei" w:hint="eastAsia"/>
                <w:lang w:eastAsia="zh-CN"/>
              </w:rPr>
              <w:t>）</w:t>
            </w:r>
            <w:r w:rsidR="00F201F1"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 w:eastAsia="zh-TW"/>
              </w:rPr>
              <w:br/>
            </w:r>
            <w:hyperlink r:id="rId18" w:history="1">
              <w:r w:rsidR="00F201F1" w:rsidRPr="001877C3">
                <w:rPr>
                  <w:rStyle w:val="Hyperlink"/>
                  <w:sz w:val="24"/>
                  <w:szCs w:val="24"/>
                  <w:lang w:eastAsia="zh-TW"/>
                </w:rPr>
                <w:t>https://www.youtube.com/watch?v=sDUJ4CAYhpA</w:t>
              </w:r>
            </w:hyperlink>
          </w:p>
          <w:p w14:paraId="4553939E" w14:textId="77777777" w:rsidR="00F201F1" w:rsidRPr="001877C3" w:rsidRDefault="00F201F1" w:rsidP="00F201F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 w:eastAsia="zh-TW"/>
              </w:rPr>
            </w:pPr>
          </w:p>
          <w:p w14:paraId="317D1DE3" w14:textId="77777777" w:rsidR="00111CAC" w:rsidRDefault="00F201F1" w:rsidP="00F201F1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u w:val="none"/>
                <w:lang w:val="en-CA"/>
              </w:rPr>
            </w:pPr>
            <w:r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  <w:t xml:space="preserve">Point of Care Risk Assessment </w:t>
            </w:r>
            <w:r w:rsidRPr="001877C3"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u w:val="none"/>
                <w:lang w:val="en-CA"/>
              </w:rPr>
              <w:t>(Appendix E)</w:t>
            </w:r>
          </w:p>
          <w:p w14:paraId="3BD4E2B8" w14:textId="46E971D1" w:rsidR="00111CAC" w:rsidRPr="000406FE" w:rsidRDefault="00111CAC" w:rsidP="000406FE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080" w:firstLine="0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u w:val="single"/>
                <w:lang w:val="en-CA" w:eastAsia="zh-TW"/>
              </w:rPr>
            </w:pPr>
            <w:r w:rsidRPr="00111CAC">
              <w:rPr>
                <w:rFonts w:ascii="Microsoft YaHei" w:eastAsia="Microsoft YaHei" w:hAnsi="Microsoft YaHei" w:cs="Microsoft YaHei" w:hint="eastAsia"/>
                <w:lang w:eastAsia="zh-CN"/>
              </w:rPr>
              <w:t>即時風險評估（附錄</w:t>
            </w:r>
            <w:r w:rsidRPr="00111CAC">
              <w:rPr>
                <w:rFonts w:ascii="Microsoft YaHei" w:eastAsia="Microsoft YaHei" w:hAnsi="Microsoft YaHei" w:cs="Microsoft YaHei"/>
                <w:lang w:eastAsia="zh-CN"/>
              </w:rPr>
              <w:t xml:space="preserve"> E</w:t>
            </w:r>
            <w:r w:rsidRPr="00111CAC">
              <w:rPr>
                <w:rFonts w:ascii="Microsoft YaHei" w:eastAsia="Microsoft YaHei" w:hAnsi="Microsoft YaHei" w:cs="Microsoft YaHei" w:hint="eastAsia"/>
                <w:lang w:eastAsia="zh-CN"/>
              </w:rPr>
              <w:t>）</w:t>
            </w:r>
            <w:r w:rsidR="00F201F1"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 w:eastAsia="zh-TW"/>
              </w:rPr>
              <w:br/>
            </w:r>
            <w:hyperlink r:id="rId19" w:history="1">
              <w:r w:rsidR="00F201F1" w:rsidRPr="001877C3">
                <w:rPr>
                  <w:rStyle w:val="Hyperlink"/>
                  <w:rFonts w:asciiTheme="minorHAnsi" w:eastAsiaTheme="minorEastAsia" w:hAnsiTheme="minorHAnsi" w:cstheme="minorHAnsi"/>
                  <w:color w:val="auto"/>
                  <w:sz w:val="24"/>
                  <w:szCs w:val="24"/>
                  <w:lang w:val="en-CA" w:eastAsia="zh-TW"/>
                </w:rPr>
                <w:t>https://www.youtube.com/watch?v=xqFcawImn-8</w:t>
              </w:r>
            </w:hyperlink>
          </w:p>
          <w:p w14:paraId="3295EB51" w14:textId="77777777" w:rsidR="00F201F1" w:rsidRPr="00125896" w:rsidRDefault="00F201F1" w:rsidP="00F201F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 w:eastAsia="zh-TW"/>
              </w:rPr>
            </w:pPr>
          </w:p>
        </w:tc>
      </w:tr>
    </w:tbl>
    <w:p w14:paraId="5C62D37A" w14:textId="0B2C5D18" w:rsidR="007B4D9F" w:rsidRDefault="007B4D9F" w:rsidP="00F201F1">
      <w:pPr>
        <w:ind w:left="0" w:firstLine="0"/>
        <w:rPr>
          <w:lang w:eastAsia="zh-CN"/>
        </w:rPr>
      </w:pPr>
    </w:p>
    <w:p w14:paraId="00A7543B" w14:textId="77777777" w:rsidR="00E436CF" w:rsidRDefault="00E436CF" w:rsidP="00E436CF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</w:p>
    <w:p w14:paraId="73E5D475" w14:textId="319A1F16" w:rsidR="00E436CF" w:rsidRPr="00A36047" w:rsidRDefault="00E436CF" w:rsidP="00E436CF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546029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lastRenderedPageBreak/>
        <w:t>為了保障住戶與員工的安全，請遵循以下最佳做法。若訪客未能遵守這些安全規範，我們將不得不取消其日後的探訪安排：</w:t>
      </w: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8821"/>
      </w:tblGrid>
      <w:tr w:rsidR="00E436CF" w14:paraId="2BA043B5" w14:textId="77777777" w:rsidTr="00302425">
        <w:trPr>
          <w:trHeight w:val="1175"/>
        </w:trPr>
        <w:tc>
          <w:tcPr>
            <w:tcW w:w="1795" w:type="dxa"/>
          </w:tcPr>
          <w:p w14:paraId="53147DA5" w14:textId="77777777" w:rsidR="00E436CF" w:rsidRDefault="00E436CF" w:rsidP="0030242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Theme="minorHAnsi" w:eastAsiaTheme="minorEastAsia" w:hAnsiTheme="minorHAnsi" w:cstheme="minorHAnsi"/>
                <w:color w:val="auto"/>
                <w:sz w:val="28"/>
                <w:szCs w:val="28"/>
                <w:lang w:eastAsia="zh-CN"/>
              </w:rPr>
            </w:pPr>
            <w:r w:rsidRPr="00125896">
              <w:rPr>
                <w:rFonts w:asciiTheme="minorHAnsi" w:hAnsiTheme="minorHAnsi" w:cstheme="minorHAnsi"/>
                <w:b/>
                <w:noProof/>
                <w:lang w:val="en-CA" w:eastAsia="en-CA"/>
              </w:rPr>
              <w:drawing>
                <wp:anchor distT="0" distB="0" distL="114300" distR="114300" simplePos="0" relativeHeight="251682816" behindDoc="1" locked="0" layoutInCell="1" allowOverlap="1" wp14:anchorId="14F3BBA7" wp14:editId="6572A16D">
                  <wp:simplePos x="0" y="0"/>
                  <wp:positionH relativeFrom="page">
                    <wp:posOffset>181610</wp:posOffset>
                  </wp:positionH>
                  <wp:positionV relativeFrom="paragraph">
                    <wp:posOffset>23706</wp:posOffset>
                  </wp:positionV>
                  <wp:extent cx="712470" cy="675005"/>
                  <wp:effectExtent l="0" t="0" r="0" b="0"/>
                  <wp:wrapNone/>
                  <wp:docPr id="50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675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21" w:type="dxa"/>
            <w:vAlign w:val="center"/>
          </w:tcPr>
          <w:p w14:paraId="54250792" w14:textId="77777777" w:rsidR="00E436CF" w:rsidRPr="00A36047" w:rsidRDefault="00E436CF" w:rsidP="00302425">
            <w:pPr>
              <w:spacing w:after="0" w:line="250" w:lineRule="auto"/>
              <w:ind w:left="0" w:firstLine="0"/>
              <w:rPr>
                <w:rFonts w:asciiTheme="minorHAnsi" w:eastAsiaTheme="minorEastAsia" w:hAnsiTheme="minorHAnsi" w:cstheme="minorHAnsi"/>
                <w:b/>
                <w:color w:val="auto"/>
                <w:sz w:val="28"/>
                <w:szCs w:val="28"/>
                <w:lang w:eastAsia="zh-CN"/>
              </w:rPr>
            </w:pPr>
            <w:r w:rsidRPr="00546029">
              <w:rPr>
                <w:rFonts w:ascii="Microsoft YaHei" w:eastAsia="Microsoft YaHei" w:hAnsi="Microsoft YaHei" w:cs="Microsoft YaHei" w:hint="eastAsia"/>
                <w:b/>
                <w:color w:val="020303"/>
                <w:sz w:val="28"/>
                <w:szCs w:val="28"/>
                <w:lang w:eastAsia="zh-CN"/>
              </w:rPr>
              <w:t>清潔雙手。抵達時，請使用免沖洗洗手液清潔雙手，並徹底搓揉手部各部位。</w:t>
            </w:r>
          </w:p>
        </w:tc>
      </w:tr>
      <w:tr w:rsidR="00E436CF" w14:paraId="2BB44B1E" w14:textId="77777777" w:rsidTr="00302425">
        <w:trPr>
          <w:trHeight w:val="1225"/>
        </w:trPr>
        <w:tc>
          <w:tcPr>
            <w:tcW w:w="1795" w:type="dxa"/>
          </w:tcPr>
          <w:p w14:paraId="3E523E29" w14:textId="77777777" w:rsidR="00E436CF" w:rsidRDefault="00E436CF" w:rsidP="0030242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Theme="minorHAnsi" w:eastAsiaTheme="minorEastAsia" w:hAnsiTheme="minorHAnsi" w:cstheme="minorHAnsi"/>
                <w:color w:val="auto"/>
                <w:sz w:val="28"/>
                <w:szCs w:val="28"/>
                <w:lang w:eastAsia="zh-CN"/>
              </w:rPr>
            </w:pPr>
            <w:r w:rsidRPr="00125896">
              <w:rPr>
                <w:rFonts w:asciiTheme="minorHAnsi" w:hAnsiTheme="minorHAnsi" w:cstheme="minorHAnsi"/>
                <w:b/>
                <w:noProof/>
                <w:sz w:val="28"/>
                <w:szCs w:val="28"/>
                <w:lang w:val="en-CA" w:eastAsia="en-CA"/>
              </w:rPr>
              <w:drawing>
                <wp:anchor distT="0" distB="0" distL="114300" distR="114300" simplePos="0" relativeHeight="251680768" behindDoc="1" locked="0" layoutInCell="1" allowOverlap="1" wp14:anchorId="79A7AF6E" wp14:editId="31021130">
                  <wp:simplePos x="0" y="0"/>
                  <wp:positionH relativeFrom="page">
                    <wp:posOffset>187325</wp:posOffset>
                  </wp:positionH>
                  <wp:positionV relativeFrom="paragraph">
                    <wp:posOffset>55245</wp:posOffset>
                  </wp:positionV>
                  <wp:extent cx="603250" cy="647700"/>
                  <wp:effectExtent l="0" t="0" r="6350" b="0"/>
                  <wp:wrapNone/>
                  <wp:docPr id="51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21" w:type="dxa"/>
            <w:vAlign w:val="center"/>
          </w:tcPr>
          <w:p w14:paraId="742788B4" w14:textId="77777777" w:rsidR="00E436CF" w:rsidRDefault="00E436CF" w:rsidP="00302425">
            <w:pPr>
              <w:spacing w:after="0" w:line="250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 w:val="28"/>
                <w:szCs w:val="28"/>
                <w:lang w:eastAsia="zh-CN"/>
              </w:rPr>
            </w:pPr>
            <w:r w:rsidRPr="00546029">
              <w:rPr>
                <w:rFonts w:ascii="Microsoft YaHei" w:eastAsia="Microsoft YaHei" w:hAnsi="Microsoft YaHei" w:cs="Microsoft YaHei" w:hint="eastAsia"/>
                <w:b/>
                <w:color w:val="020303"/>
                <w:sz w:val="28"/>
                <w:szCs w:val="28"/>
                <w:lang w:eastAsia="zh-CN"/>
              </w:rPr>
              <w:t>請依照該機構的指示戴上口罩。</w:t>
            </w:r>
          </w:p>
        </w:tc>
      </w:tr>
      <w:tr w:rsidR="00E436CF" w14:paraId="3E1250A1" w14:textId="77777777" w:rsidTr="00302425">
        <w:trPr>
          <w:trHeight w:val="1175"/>
        </w:trPr>
        <w:tc>
          <w:tcPr>
            <w:tcW w:w="1795" w:type="dxa"/>
          </w:tcPr>
          <w:p w14:paraId="3EB27CC4" w14:textId="77777777" w:rsidR="00E436CF" w:rsidRDefault="00E436CF" w:rsidP="0030242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Theme="minorHAnsi" w:eastAsiaTheme="minorEastAsia" w:hAnsiTheme="minorHAnsi" w:cstheme="minorHAnsi"/>
                <w:color w:val="auto"/>
                <w:sz w:val="28"/>
                <w:szCs w:val="28"/>
                <w:lang w:eastAsia="zh-CN"/>
              </w:rPr>
            </w:pPr>
            <w:r w:rsidRPr="00125896">
              <w:rPr>
                <w:rFonts w:asciiTheme="minorHAnsi" w:hAnsiTheme="minorHAnsi" w:cstheme="minorHAnsi"/>
                <w:b/>
                <w:noProof/>
                <w:lang w:val="en-CA" w:eastAsia="en-CA"/>
              </w:rPr>
              <mc:AlternateContent>
                <mc:Choice Requires="wpg">
                  <w:drawing>
                    <wp:anchor distT="0" distB="0" distL="114300" distR="114300" simplePos="0" relativeHeight="251684864" behindDoc="1" locked="0" layoutInCell="1" allowOverlap="1" wp14:anchorId="375A2C97" wp14:editId="196D61A4">
                      <wp:simplePos x="0" y="0"/>
                      <wp:positionH relativeFrom="page">
                        <wp:posOffset>360507</wp:posOffset>
                      </wp:positionH>
                      <wp:positionV relativeFrom="paragraph">
                        <wp:posOffset>253423</wp:posOffset>
                      </wp:positionV>
                      <wp:extent cx="357797" cy="383886"/>
                      <wp:effectExtent l="0" t="0" r="0" b="0"/>
                      <wp:wrapNone/>
                      <wp:docPr id="9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7797" cy="383886"/>
                                <a:chOff x="2013" y="39"/>
                                <a:chExt cx="960" cy="1030"/>
                              </a:xfrm>
                            </wpg:grpSpPr>
                            <wpg:grpSp>
                              <wpg:cNvPr id="30" name="Group 12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28" y="54"/>
                                  <a:ext cx="930" cy="1000"/>
                                  <a:chOff x="2028" y="54"/>
                                  <a:chExt cx="930" cy="1000"/>
                                </a:xfrm>
                              </wpg:grpSpPr>
                              <wps:wsp>
                                <wps:cNvPr id="35" name="Freeform 1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028" y="54"/>
                                    <a:ext cx="930" cy="1000"/>
                                  </a:xfrm>
                                  <a:custGeom>
                                    <a:avLst/>
                                    <a:gdLst>
                                      <a:gd name="T0" fmla="+- 0 2493 2028"/>
                                      <a:gd name="T1" fmla="*/ T0 w 930"/>
                                      <a:gd name="T2" fmla="+- 0 54 54"/>
                                      <a:gd name="T3" fmla="*/ 54 h 1000"/>
                                      <a:gd name="T4" fmla="+- 0 2403 2028"/>
                                      <a:gd name="T5" fmla="*/ T4 w 930"/>
                                      <a:gd name="T6" fmla="+- 0 59 54"/>
                                      <a:gd name="T7" fmla="*/ 59 h 1000"/>
                                      <a:gd name="T8" fmla="+- 0 2323 2028"/>
                                      <a:gd name="T9" fmla="*/ T8 w 930"/>
                                      <a:gd name="T10" fmla="+- 0 74 54"/>
                                      <a:gd name="T11" fmla="*/ 74 h 1000"/>
                                      <a:gd name="T12" fmla="+- 0 2253 2028"/>
                                      <a:gd name="T13" fmla="*/ T12 w 930"/>
                                      <a:gd name="T14" fmla="+- 0 98 54"/>
                                      <a:gd name="T15" fmla="*/ 98 h 1000"/>
                                      <a:gd name="T16" fmla="+- 0 2193 2028"/>
                                      <a:gd name="T17" fmla="*/ T16 w 930"/>
                                      <a:gd name="T18" fmla="+- 0 132 54"/>
                                      <a:gd name="T19" fmla="*/ 132 h 1000"/>
                                      <a:gd name="T20" fmla="+- 0 2142 2028"/>
                                      <a:gd name="T21" fmla="*/ T20 w 930"/>
                                      <a:gd name="T22" fmla="+- 0 177 54"/>
                                      <a:gd name="T23" fmla="*/ 177 h 1000"/>
                                      <a:gd name="T24" fmla="+- 0 2100 2028"/>
                                      <a:gd name="T25" fmla="*/ T24 w 930"/>
                                      <a:gd name="T26" fmla="+- 0 231 54"/>
                                      <a:gd name="T27" fmla="*/ 231 h 1000"/>
                                      <a:gd name="T28" fmla="+- 0 2069 2028"/>
                                      <a:gd name="T29" fmla="*/ T28 w 930"/>
                                      <a:gd name="T30" fmla="+- 0 296 54"/>
                                      <a:gd name="T31" fmla="*/ 296 h 1000"/>
                                      <a:gd name="T32" fmla="+- 0 2046 2028"/>
                                      <a:gd name="T33" fmla="*/ T32 w 930"/>
                                      <a:gd name="T34" fmla="+- 0 372 54"/>
                                      <a:gd name="T35" fmla="*/ 372 h 1000"/>
                                      <a:gd name="T36" fmla="+- 0 2032 2028"/>
                                      <a:gd name="T37" fmla="*/ T36 w 930"/>
                                      <a:gd name="T38" fmla="+- 0 458 54"/>
                                      <a:gd name="T39" fmla="*/ 458 h 1000"/>
                                      <a:gd name="T40" fmla="+- 0 2028 2028"/>
                                      <a:gd name="T41" fmla="*/ T40 w 930"/>
                                      <a:gd name="T42" fmla="+- 0 554 54"/>
                                      <a:gd name="T43" fmla="*/ 554 h 1000"/>
                                      <a:gd name="T44" fmla="+- 0 2029 2028"/>
                                      <a:gd name="T45" fmla="*/ T44 w 930"/>
                                      <a:gd name="T46" fmla="+- 0 604 54"/>
                                      <a:gd name="T47" fmla="*/ 604 h 1000"/>
                                      <a:gd name="T48" fmla="+- 0 2038 2028"/>
                                      <a:gd name="T49" fmla="*/ T48 w 930"/>
                                      <a:gd name="T50" fmla="+- 0 695 54"/>
                                      <a:gd name="T51" fmla="*/ 695 h 1000"/>
                                      <a:gd name="T52" fmla="+- 0 2056 2028"/>
                                      <a:gd name="T53" fmla="*/ T52 w 930"/>
                                      <a:gd name="T54" fmla="+- 0 776 54"/>
                                      <a:gd name="T55" fmla="*/ 776 h 1000"/>
                                      <a:gd name="T56" fmla="+- 0 2083 2028"/>
                                      <a:gd name="T57" fmla="*/ T56 w 930"/>
                                      <a:gd name="T58" fmla="+- 0 846 54"/>
                                      <a:gd name="T59" fmla="*/ 846 h 1000"/>
                                      <a:gd name="T60" fmla="+- 0 2120 2028"/>
                                      <a:gd name="T61" fmla="*/ T60 w 930"/>
                                      <a:gd name="T62" fmla="+- 0 906 54"/>
                                      <a:gd name="T63" fmla="*/ 906 h 1000"/>
                                      <a:gd name="T64" fmla="+- 0 2166 2028"/>
                                      <a:gd name="T65" fmla="*/ T64 w 930"/>
                                      <a:gd name="T66" fmla="+- 0 955 54"/>
                                      <a:gd name="T67" fmla="*/ 955 h 1000"/>
                                      <a:gd name="T68" fmla="+- 0 2222 2028"/>
                                      <a:gd name="T69" fmla="*/ T68 w 930"/>
                                      <a:gd name="T70" fmla="+- 0 995 54"/>
                                      <a:gd name="T71" fmla="*/ 995 h 1000"/>
                                      <a:gd name="T72" fmla="+- 0 2287 2028"/>
                                      <a:gd name="T73" fmla="*/ T72 w 930"/>
                                      <a:gd name="T74" fmla="+- 0 1024 54"/>
                                      <a:gd name="T75" fmla="*/ 1024 h 1000"/>
                                      <a:gd name="T76" fmla="+- 0 2362 2028"/>
                                      <a:gd name="T77" fmla="*/ T76 w 930"/>
                                      <a:gd name="T78" fmla="+- 0 1043 54"/>
                                      <a:gd name="T79" fmla="*/ 1043 h 1000"/>
                                      <a:gd name="T80" fmla="+- 0 2447 2028"/>
                                      <a:gd name="T81" fmla="*/ T80 w 930"/>
                                      <a:gd name="T82" fmla="+- 0 1053 54"/>
                                      <a:gd name="T83" fmla="*/ 1053 h 1000"/>
                                      <a:gd name="T84" fmla="+- 0 2493 2028"/>
                                      <a:gd name="T85" fmla="*/ T84 w 930"/>
                                      <a:gd name="T86" fmla="+- 0 1054 54"/>
                                      <a:gd name="T87" fmla="*/ 1054 h 1000"/>
                                      <a:gd name="T88" fmla="+- 0 2539 2028"/>
                                      <a:gd name="T89" fmla="*/ T88 w 930"/>
                                      <a:gd name="T90" fmla="+- 0 1053 54"/>
                                      <a:gd name="T91" fmla="*/ 1053 h 1000"/>
                                      <a:gd name="T92" fmla="+- 0 2624 2028"/>
                                      <a:gd name="T93" fmla="*/ T92 w 930"/>
                                      <a:gd name="T94" fmla="+- 0 1043 54"/>
                                      <a:gd name="T95" fmla="*/ 1043 h 1000"/>
                                      <a:gd name="T96" fmla="+- 0 2699 2028"/>
                                      <a:gd name="T97" fmla="*/ T96 w 930"/>
                                      <a:gd name="T98" fmla="+- 0 1024 54"/>
                                      <a:gd name="T99" fmla="*/ 1024 h 1000"/>
                                      <a:gd name="T100" fmla="+- 0 2764 2028"/>
                                      <a:gd name="T101" fmla="*/ T100 w 930"/>
                                      <a:gd name="T102" fmla="+- 0 995 54"/>
                                      <a:gd name="T103" fmla="*/ 995 h 1000"/>
                                      <a:gd name="T104" fmla="+- 0 2820 2028"/>
                                      <a:gd name="T105" fmla="*/ T104 w 930"/>
                                      <a:gd name="T106" fmla="+- 0 955 54"/>
                                      <a:gd name="T107" fmla="*/ 955 h 1000"/>
                                      <a:gd name="T108" fmla="+- 0 2866 2028"/>
                                      <a:gd name="T109" fmla="*/ T108 w 930"/>
                                      <a:gd name="T110" fmla="+- 0 906 54"/>
                                      <a:gd name="T111" fmla="*/ 906 h 1000"/>
                                      <a:gd name="T112" fmla="+- 0 2903 2028"/>
                                      <a:gd name="T113" fmla="*/ T112 w 930"/>
                                      <a:gd name="T114" fmla="+- 0 846 54"/>
                                      <a:gd name="T115" fmla="*/ 846 h 1000"/>
                                      <a:gd name="T116" fmla="+- 0 2930 2028"/>
                                      <a:gd name="T117" fmla="*/ T116 w 930"/>
                                      <a:gd name="T118" fmla="+- 0 776 54"/>
                                      <a:gd name="T119" fmla="*/ 776 h 1000"/>
                                      <a:gd name="T120" fmla="+- 0 2948 2028"/>
                                      <a:gd name="T121" fmla="*/ T120 w 930"/>
                                      <a:gd name="T122" fmla="+- 0 695 54"/>
                                      <a:gd name="T123" fmla="*/ 695 h 1000"/>
                                      <a:gd name="T124" fmla="+- 0 2957 2028"/>
                                      <a:gd name="T125" fmla="*/ T124 w 930"/>
                                      <a:gd name="T126" fmla="+- 0 604 54"/>
                                      <a:gd name="T127" fmla="*/ 604 h 1000"/>
                                      <a:gd name="T128" fmla="+- 0 2958 2028"/>
                                      <a:gd name="T129" fmla="*/ T128 w 930"/>
                                      <a:gd name="T130" fmla="+- 0 554 54"/>
                                      <a:gd name="T131" fmla="*/ 554 h 1000"/>
                                      <a:gd name="T132" fmla="+- 0 2957 2028"/>
                                      <a:gd name="T133" fmla="*/ T132 w 930"/>
                                      <a:gd name="T134" fmla="+- 0 505 54"/>
                                      <a:gd name="T135" fmla="*/ 505 h 1000"/>
                                      <a:gd name="T136" fmla="+- 0 2948 2028"/>
                                      <a:gd name="T137" fmla="*/ T136 w 930"/>
                                      <a:gd name="T138" fmla="+- 0 413 54"/>
                                      <a:gd name="T139" fmla="*/ 413 h 1000"/>
                                      <a:gd name="T140" fmla="+- 0 2930 2028"/>
                                      <a:gd name="T141" fmla="*/ T140 w 930"/>
                                      <a:gd name="T142" fmla="+- 0 333 54"/>
                                      <a:gd name="T143" fmla="*/ 333 h 1000"/>
                                      <a:gd name="T144" fmla="+- 0 2903 2028"/>
                                      <a:gd name="T145" fmla="*/ T144 w 930"/>
                                      <a:gd name="T146" fmla="+- 0 263 54"/>
                                      <a:gd name="T147" fmla="*/ 263 h 1000"/>
                                      <a:gd name="T148" fmla="+- 0 2866 2028"/>
                                      <a:gd name="T149" fmla="*/ T148 w 930"/>
                                      <a:gd name="T150" fmla="+- 0 203 54"/>
                                      <a:gd name="T151" fmla="*/ 203 h 1000"/>
                                      <a:gd name="T152" fmla="+- 0 2820 2028"/>
                                      <a:gd name="T153" fmla="*/ T152 w 930"/>
                                      <a:gd name="T154" fmla="+- 0 153 54"/>
                                      <a:gd name="T155" fmla="*/ 153 h 1000"/>
                                      <a:gd name="T156" fmla="+- 0 2764 2028"/>
                                      <a:gd name="T157" fmla="*/ T156 w 930"/>
                                      <a:gd name="T158" fmla="+- 0 114 54"/>
                                      <a:gd name="T159" fmla="*/ 114 h 1000"/>
                                      <a:gd name="T160" fmla="+- 0 2699 2028"/>
                                      <a:gd name="T161" fmla="*/ T160 w 930"/>
                                      <a:gd name="T162" fmla="+- 0 85 54"/>
                                      <a:gd name="T163" fmla="*/ 85 h 1000"/>
                                      <a:gd name="T164" fmla="+- 0 2624 2028"/>
                                      <a:gd name="T165" fmla="*/ T164 w 930"/>
                                      <a:gd name="T166" fmla="+- 0 65 54"/>
                                      <a:gd name="T167" fmla="*/ 65 h 1000"/>
                                      <a:gd name="T168" fmla="+- 0 2539 2028"/>
                                      <a:gd name="T169" fmla="*/ T168 w 930"/>
                                      <a:gd name="T170" fmla="+- 0 55 54"/>
                                      <a:gd name="T171" fmla="*/ 55 h 1000"/>
                                      <a:gd name="T172" fmla="+- 0 2493 2028"/>
                                      <a:gd name="T173" fmla="*/ T172 w 930"/>
                                      <a:gd name="T174" fmla="+- 0 54 54"/>
                                      <a:gd name="T175" fmla="*/ 54 h 100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  <a:cxn ang="0">
                                        <a:pos x="T97" y="T99"/>
                                      </a:cxn>
                                      <a:cxn ang="0">
                                        <a:pos x="T101" y="T103"/>
                                      </a:cxn>
                                      <a:cxn ang="0">
                                        <a:pos x="T105" y="T107"/>
                                      </a:cxn>
                                      <a:cxn ang="0">
                                        <a:pos x="T109" y="T111"/>
                                      </a:cxn>
                                      <a:cxn ang="0">
                                        <a:pos x="T113" y="T115"/>
                                      </a:cxn>
                                      <a:cxn ang="0">
                                        <a:pos x="T117" y="T119"/>
                                      </a:cxn>
                                      <a:cxn ang="0">
                                        <a:pos x="T121" y="T123"/>
                                      </a:cxn>
                                      <a:cxn ang="0">
                                        <a:pos x="T125" y="T127"/>
                                      </a:cxn>
                                      <a:cxn ang="0">
                                        <a:pos x="T129" y="T131"/>
                                      </a:cxn>
                                      <a:cxn ang="0">
                                        <a:pos x="T133" y="T135"/>
                                      </a:cxn>
                                      <a:cxn ang="0">
                                        <a:pos x="T137" y="T139"/>
                                      </a:cxn>
                                      <a:cxn ang="0">
                                        <a:pos x="T141" y="T143"/>
                                      </a:cxn>
                                      <a:cxn ang="0">
                                        <a:pos x="T145" y="T147"/>
                                      </a:cxn>
                                      <a:cxn ang="0">
                                        <a:pos x="T149" y="T151"/>
                                      </a:cxn>
                                      <a:cxn ang="0">
                                        <a:pos x="T153" y="T155"/>
                                      </a:cxn>
                                      <a:cxn ang="0">
                                        <a:pos x="T157" y="T159"/>
                                      </a:cxn>
                                      <a:cxn ang="0">
                                        <a:pos x="T161" y="T163"/>
                                      </a:cxn>
                                      <a:cxn ang="0">
                                        <a:pos x="T165" y="T167"/>
                                      </a:cxn>
                                      <a:cxn ang="0">
                                        <a:pos x="T169" y="T171"/>
                                      </a:cxn>
                                      <a:cxn ang="0">
                                        <a:pos x="T173" y="T175"/>
                                      </a:cxn>
                                    </a:cxnLst>
                                    <a:rect l="0" t="0" r="r" b="b"/>
                                    <a:pathLst>
                                      <a:path w="930" h="1000">
                                        <a:moveTo>
                                          <a:pt x="465" y="0"/>
                                        </a:moveTo>
                                        <a:lnTo>
                                          <a:pt x="375" y="5"/>
                                        </a:lnTo>
                                        <a:lnTo>
                                          <a:pt x="295" y="20"/>
                                        </a:lnTo>
                                        <a:lnTo>
                                          <a:pt x="225" y="44"/>
                                        </a:lnTo>
                                        <a:lnTo>
                                          <a:pt x="165" y="78"/>
                                        </a:lnTo>
                                        <a:lnTo>
                                          <a:pt x="114" y="123"/>
                                        </a:lnTo>
                                        <a:lnTo>
                                          <a:pt x="72" y="177"/>
                                        </a:lnTo>
                                        <a:lnTo>
                                          <a:pt x="41" y="242"/>
                                        </a:lnTo>
                                        <a:lnTo>
                                          <a:pt x="18" y="318"/>
                                        </a:lnTo>
                                        <a:lnTo>
                                          <a:pt x="4" y="404"/>
                                        </a:lnTo>
                                        <a:lnTo>
                                          <a:pt x="0" y="500"/>
                                        </a:lnTo>
                                        <a:lnTo>
                                          <a:pt x="1" y="550"/>
                                        </a:lnTo>
                                        <a:lnTo>
                                          <a:pt x="10" y="641"/>
                                        </a:lnTo>
                                        <a:lnTo>
                                          <a:pt x="28" y="722"/>
                                        </a:lnTo>
                                        <a:lnTo>
                                          <a:pt x="55" y="792"/>
                                        </a:lnTo>
                                        <a:lnTo>
                                          <a:pt x="92" y="852"/>
                                        </a:lnTo>
                                        <a:lnTo>
                                          <a:pt x="138" y="901"/>
                                        </a:lnTo>
                                        <a:lnTo>
                                          <a:pt x="194" y="941"/>
                                        </a:lnTo>
                                        <a:lnTo>
                                          <a:pt x="259" y="970"/>
                                        </a:lnTo>
                                        <a:lnTo>
                                          <a:pt x="334" y="989"/>
                                        </a:lnTo>
                                        <a:lnTo>
                                          <a:pt x="419" y="999"/>
                                        </a:lnTo>
                                        <a:lnTo>
                                          <a:pt x="465" y="1000"/>
                                        </a:lnTo>
                                        <a:lnTo>
                                          <a:pt x="511" y="999"/>
                                        </a:lnTo>
                                        <a:lnTo>
                                          <a:pt x="596" y="989"/>
                                        </a:lnTo>
                                        <a:lnTo>
                                          <a:pt x="671" y="970"/>
                                        </a:lnTo>
                                        <a:lnTo>
                                          <a:pt x="736" y="941"/>
                                        </a:lnTo>
                                        <a:lnTo>
                                          <a:pt x="792" y="901"/>
                                        </a:lnTo>
                                        <a:lnTo>
                                          <a:pt x="838" y="852"/>
                                        </a:lnTo>
                                        <a:lnTo>
                                          <a:pt x="875" y="792"/>
                                        </a:lnTo>
                                        <a:lnTo>
                                          <a:pt x="902" y="722"/>
                                        </a:lnTo>
                                        <a:lnTo>
                                          <a:pt x="920" y="641"/>
                                        </a:lnTo>
                                        <a:lnTo>
                                          <a:pt x="929" y="550"/>
                                        </a:lnTo>
                                        <a:lnTo>
                                          <a:pt x="930" y="500"/>
                                        </a:lnTo>
                                        <a:lnTo>
                                          <a:pt x="929" y="451"/>
                                        </a:lnTo>
                                        <a:lnTo>
                                          <a:pt x="920" y="359"/>
                                        </a:lnTo>
                                        <a:lnTo>
                                          <a:pt x="902" y="279"/>
                                        </a:lnTo>
                                        <a:lnTo>
                                          <a:pt x="875" y="209"/>
                                        </a:lnTo>
                                        <a:lnTo>
                                          <a:pt x="838" y="149"/>
                                        </a:lnTo>
                                        <a:lnTo>
                                          <a:pt x="792" y="99"/>
                                        </a:lnTo>
                                        <a:lnTo>
                                          <a:pt x="736" y="60"/>
                                        </a:lnTo>
                                        <a:lnTo>
                                          <a:pt x="671" y="31"/>
                                        </a:lnTo>
                                        <a:lnTo>
                                          <a:pt x="596" y="11"/>
                                        </a:lnTo>
                                        <a:lnTo>
                                          <a:pt x="511" y="1"/>
                                        </a:lnTo>
                                        <a:lnTo>
                                          <a:pt x="465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3AB54A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6" name="Group 11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166" y="152"/>
                                  <a:ext cx="578" cy="801"/>
                                  <a:chOff x="2166" y="152"/>
                                  <a:chExt cx="578" cy="801"/>
                                </a:xfrm>
                              </wpg:grpSpPr>
                              <wps:wsp>
                                <wps:cNvPr id="37" name="Freeform 1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66" y="152"/>
                                    <a:ext cx="578" cy="801"/>
                                  </a:xfrm>
                                  <a:custGeom>
                                    <a:avLst/>
                                    <a:gdLst>
                                      <a:gd name="T0" fmla="+- 0 2224 2166"/>
                                      <a:gd name="T1" fmla="*/ T0 w 578"/>
                                      <a:gd name="T2" fmla="+- 0 430 152"/>
                                      <a:gd name="T3" fmla="*/ 430 h 801"/>
                                      <a:gd name="T4" fmla="+- 0 2204 2166"/>
                                      <a:gd name="T5" fmla="*/ T4 w 578"/>
                                      <a:gd name="T6" fmla="+- 0 437 152"/>
                                      <a:gd name="T7" fmla="*/ 437 h 801"/>
                                      <a:gd name="T8" fmla="+- 0 2182 2166"/>
                                      <a:gd name="T9" fmla="*/ T8 w 578"/>
                                      <a:gd name="T10" fmla="+- 0 452 152"/>
                                      <a:gd name="T11" fmla="*/ 452 h 801"/>
                                      <a:gd name="T12" fmla="+- 0 2170 2166"/>
                                      <a:gd name="T13" fmla="*/ T12 w 578"/>
                                      <a:gd name="T14" fmla="+- 0 469 152"/>
                                      <a:gd name="T15" fmla="*/ 469 h 801"/>
                                      <a:gd name="T16" fmla="+- 0 2166 2166"/>
                                      <a:gd name="T17" fmla="*/ T16 w 578"/>
                                      <a:gd name="T18" fmla="+- 0 488 152"/>
                                      <a:gd name="T19" fmla="*/ 488 h 801"/>
                                      <a:gd name="T20" fmla="+- 0 2167 2166"/>
                                      <a:gd name="T21" fmla="*/ T20 w 578"/>
                                      <a:gd name="T22" fmla="+- 0 506 152"/>
                                      <a:gd name="T23" fmla="*/ 506 h 801"/>
                                      <a:gd name="T24" fmla="+- 0 2171 2166"/>
                                      <a:gd name="T25" fmla="*/ T24 w 578"/>
                                      <a:gd name="T26" fmla="+- 0 520 152"/>
                                      <a:gd name="T27" fmla="*/ 520 h 801"/>
                                      <a:gd name="T28" fmla="+- 0 2174 2166"/>
                                      <a:gd name="T29" fmla="*/ T28 w 578"/>
                                      <a:gd name="T30" fmla="+- 0 529 152"/>
                                      <a:gd name="T31" fmla="*/ 529 h 801"/>
                                      <a:gd name="T32" fmla="+- 0 2302 2166"/>
                                      <a:gd name="T33" fmla="*/ T32 w 578"/>
                                      <a:gd name="T34" fmla="+- 0 838 152"/>
                                      <a:gd name="T35" fmla="*/ 838 h 801"/>
                                      <a:gd name="T36" fmla="+- 0 2303 2166"/>
                                      <a:gd name="T37" fmla="*/ T36 w 578"/>
                                      <a:gd name="T38" fmla="+- 0 842 152"/>
                                      <a:gd name="T39" fmla="*/ 842 h 801"/>
                                      <a:gd name="T40" fmla="+- 0 2340 2166"/>
                                      <a:gd name="T41" fmla="*/ T40 w 578"/>
                                      <a:gd name="T42" fmla="+- 0 902 152"/>
                                      <a:gd name="T43" fmla="*/ 902 h 801"/>
                                      <a:gd name="T44" fmla="+- 0 2391 2166"/>
                                      <a:gd name="T45" fmla="*/ T44 w 578"/>
                                      <a:gd name="T46" fmla="+- 0 937 152"/>
                                      <a:gd name="T47" fmla="*/ 937 h 801"/>
                                      <a:gd name="T48" fmla="+- 0 2466 2166"/>
                                      <a:gd name="T49" fmla="*/ T48 w 578"/>
                                      <a:gd name="T50" fmla="+- 0 951 152"/>
                                      <a:gd name="T51" fmla="*/ 951 h 801"/>
                                      <a:gd name="T52" fmla="+- 0 2505 2166"/>
                                      <a:gd name="T53" fmla="*/ T52 w 578"/>
                                      <a:gd name="T54" fmla="+- 0 953 152"/>
                                      <a:gd name="T55" fmla="*/ 953 h 801"/>
                                      <a:gd name="T56" fmla="+- 0 2525 2166"/>
                                      <a:gd name="T57" fmla="*/ T56 w 578"/>
                                      <a:gd name="T58" fmla="+- 0 953 152"/>
                                      <a:gd name="T59" fmla="*/ 953 h 801"/>
                                      <a:gd name="T60" fmla="+- 0 2586 2166"/>
                                      <a:gd name="T61" fmla="*/ T60 w 578"/>
                                      <a:gd name="T62" fmla="+- 0 946 152"/>
                                      <a:gd name="T63" fmla="*/ 946 h 801"/>
                                      <a:gd name="T64" fmla="+- 0 2644 2166"/>
                                      <a:gd name="T65" fmla="*/ T64 w 578"/>
                                      <a:gd name="T66" fmla="+- 0 927 152"/>
                                      <a:gd name="T67" fmla="*/ 927 h 801"/>
                                      <a:gd name="T68" fmla="+- 0 2693 2166"/>
                                      <a:gd name="T69" fmla="*/ T68 w 578"/>
                                      <a:gd name="T70" fmla="+- 0 887 152"/>
                                      <a:gd name="T71" fmla="*/ 887 h 801"/>
                                      <a:gd name="T72" fmla="+- 0 2731 2166"/>
                                      <a:gd name="T73" fmla="*/ T72 w 578"/>
                                      <a:gd name="T74" fmla="+- 0 820 152"/>
                                      <a:gd name="T75" fmla="*/ 820 h 801"/>
                                      <a:gd name="T76" fmla="+- 0 2741 2166"/>
                                      <a:gd name="T77" fmla="*/ T76 w 578"/>
                                      <a:gd name="T78" fmla="+- 0 761 152"/>
                                      <a:gd name="T79" fmla="*/ 761 h 801"/>
                                      <a:gd name="T80" fmla="+- 0 2740 2166"/>
                                      <a:gd name="T81" fmla="*/ T80 w 578"/>
                                      <a:gd name="T82" fmla="+- 0 598 152"/>
                                      <a:gd name="T83" fmla="*/ 598 h 801"/>
                                      <a:gd name="T84" fmla="+- 0 2325 2166"/>
                                      <a:gd name="T85" fmla="*/ T84 w 578"/>
                                      <a:gd name="T86" fmla="+- 0 598 152"/>
                                      <a:gd name="T87" fmla="*/ 598 h 801"/>
                                      <a:gd name="T88" fmla="+- 0 2260 2166"/>
                                      <a:gd name="T89" fmla="*/ T88 w 578"/>
                                      <a:gd name="T90" fmla="+- 0 463 152"/>
                                      <a:gd name="T91" fmla="*/ 463 h 801"/>
                                      <a:gd name="T92" fmla="+- 0 2247 2166"/>
                                      <a:gd name="T93" fmla="*/ T92 w 578"/>
                                      <a:gd name="T94" fmla="+- 0 442 152"/>
                                      <a:gd name="T95" fmla="*/ 442 h 801"/>
                                      <a:gd name="T96" fmla="+- 0 2236 2166"/>
                                      <a:gd name="T97" fmla="*/ T96 w 578"/>
                                      <a:gd name="T98" fmla="+- 0 431 152"/>
                                      <a:gd name="T99" fmla="*/ 431 h 801"/>
                                      <a:gd name="T100" fmla="+- 0 2224 2166"/>
                                      <a:gd name="T101" fmla="*/ T100 w 578"/>
                                      <a:gd name="T102" fmla="+- 0 430 152"/>
                                      <a:gd name="T103" fmla="*/ 430 h 80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  <a:cxn ang="0">
                                        <a:pos x="T97" y="T99"/>
                                      </a:cxn>
                                      <a:cxn ang="0">
                                        <a:pos x="T101" y="T103"/>
                                      </a:cxn>
                                    </a:cxnLst>
                                    <a:rect l="0" t="0" r="r" b="b"/>
                                    <a:pathLst>
                                      <a:path w="578" h="801">
                                        <a:moveTo>
                                          <a:pt x="58" y="278"/>
                                        </a:moveTo>
                                        <a:lnTo>
                                          <a:pt x="38" y="285"/>
                                        </a:lnTo>
                                        <a:lnTo>
                                          <a:pt x="16" y="300"/>
                                        </a:lnTo>
                                        <a:lnTo>
                                          <a:pt x="4" y="317"/>
                                        </a:lnTo>
                                        <a:lnTo>
                                          <a:pt x="0" y="336"/>
                                        </a:lnTo>
                                        <a:lnTo>
                                          <a:pt x="1" y="354"/>
                                        </a:lnTo>
                                        <a:lnTo>
                                          <a:pt x="5" y="368"/>
                                        </a:lnTo>
                                        <a:lnTo>
                                          <a:pt x="8" y="377"/>
                                        </a:lnTo>
                                        <a:lnTo>
                                          <a:pt x="136" y="686"/>
                                        </a:lnTo>
                                        <a:lnTo>
                                          <a:pt x="137" y="690"/>
                                        </a:lnTo>
                                        <a:lnTo>
                                          <a:pt x="174" y="750"/>
                                        </a:lnTo>
                                        <a:lnTo>
                                          <a:pt x="225" y="785"/>
                                        </a:lnTo>
                                        <a:lnTo>
                                          <a:pt x="300" y="799"/>
                                        </a:lnTo>
                                        <a:lnTo>
                                          <a:pt x="339" y="801"/>
                                        </a:lnTo>
                                        <a:lnTo>
                                          <a:pt x="359" y="801"/>
                                        </a:lnTo>
                                        <a:lnTo>
                                          <a:pt x="420" y="794"/>
                                        </a:lnTo>
                                        <a:lnTo>
                                          <a:pt x="478" y="775"/>
                                        </a:lnTo>
                                        <a:lnTo>
                                          <a:pt x="527" y="735"/>
                                        </a:lnTo>
                                        <a:lnTo>
                                          <a:pt x="565" y="668"/>
                                        </a:lnTo>
                                        <a:lnTo>
                                          <a:pt x="575" y="609"/>
                                        </a:lnTo>
                                        <a:lnTo>
                                          <a:pt x="574" y="446"/>
                                        </a:lnTo>
                                        <a:lnTo>
                                          <a:pt x="159" y="446"/>
                                        </a:lnTo>
                                        <a:lnTo>
                                          <a:pt x="94" y="311"/>
                                        </a:lnTo>
                                        <a:lnTo>
                                          <a:pt x="81" y="290"/>
                                        </a:lnTo>
                                        <a:lnTo>
                                          <a:pt x="70" y="279"/>
                                        </a:lnTo>
                                        <a:lnTo>
                                          <a:pt x="58" y="27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8" name="Freeform 1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66" y="152"/>
                                    <a:ext cx="578" cy="801"/>
                                  </a:xfrm>
                                  <a:custGeom>
                                    <a:avLst/>
                                    <a:gdLst>
                                      <a:gd name="T0" fmla="+- 0 2388 2166"/>
                                      <a:gd name="T1" fmla="*/ T0 w 578"/>
                                      <a:gd name="T2" fmla="+- 0 218 152"/>
                                      <a:gd name="T3" fmla="*/ 218 h 801"/>
                                      <a:gd name="T4" fmla="+- 0 2354 2166"/>
                                      <a:gd name="T5" fmla="*/ T4 w 578"/>
                                      <a:gd name="T6" fmla="+- 0 220 152"/>
                                      <a:gd name="T7" fmla="*/ 220 h 801"/>
                                      <a:gd name="T8" fmla="+- 0 2335 2166"/>
                                      <a:gd name="T9" fmla="*/ T8 w 578"/>
                                      <a:gd name="T10" fmla="+- 0 233 152"/>
                                      <a:gd name="T11" fmla="*/ 233 h 801"/>
                                      <a:gd name="T12" fmla="+- 0 2326 2166"/>
                                      <a:gd name="T13" fmla="*/ T12 w 578"/>
                                      <a:gd name="T14" fmla="+- 0 250 152"/>
                                      <a:gd name="T15" fmla="*/ 250 h 801"/>
                                      <a:gd name="T16" fmla="+- 0 2324 2166"/>
                                      <a:gd name="T17" fmla="*/ T16 w 578"/>
                                      <a:gd name="T18" fmla="+- 0 264 152"/>
                                      <a:gd name="T19" fmla="*/ 264 h 801"/>
                                      <a:gd name="T20" fmla="+- 0 2325 2166"/>
                                      <a:gd name="T21" fmla="*/ T20 w 578"/>
                                      <a:gd name="T22" fmla="+- 0 598 152"/>
                                      <a:gd name="T23" fmla="*/ 598 h 801"/>
                                      <a:gd name="T24" fmla="+- 0 2740 2166"/>
                                      <a:gd name="T25" fmla="*/ T24 w 578"/>
                                      <a:gd name="T26" fmla="+- 0 598 152"/>
                                      <a:gd name="T27" fmla="*/ 598 h 801"/>
                                      <a:gd name="T28" fmla="+- 0 2739 2166"/>
                                      <a:gd name="T29" fmla="*/ T28 w 578"/>
                                      <a:gd name="T30" fmla="+- 0 377 152"/>
                                      <a:gd name="T31" fmla="*/ 377 h 801"/>
                                      <a:gd name="T32" fmla="+- 0 2741 2166"/>
                                      <a:gd name="T33" fmla="*/ T32 w 578"/>
                                      <a:gd name="T34" fmla="+- 0 352 152"/>
                                      <a:gd name="T35" fmla="*/ 352 h 801"/>
                                      <a:gd name="T36" fmla="+- 0 2634 2166"/>
                                      <a:gd name="T37" fmla="*/ T36 w 578"/>
                                      <a:gd name="T38" fmla="+- 0 352 152"/>
                                      <a:gd name="T39" fmla="*/ 352 h 801"/>
                                      <a:gd name="T40" fmla="+- 0 2634 2166"/>
                                      <a:gd name="T41" fmla="*/ T40 w 578"/>
                                      <a:gd name="T42" fmla="+- 0 274 152"/>
                                      <a:gd name="T43" fmla="*/ 274 h 801"/>
                                      <a:gd name="T44" fmla="+- 0 2633 2166"/>
                                      <a:gd name="T45" fmla="*/ T44 w 578"/>
                                      <a:gd name="T46" fmla="+- 0 262 152"/>
                                      <a:gd name="T47" fmla="*/ 262 h 801"/>
                                      <a:gd name="T48" fmla="+- 0 2425 2166"/>
                                      <a:gd name="T49" fmla="*/ T48 w 578"/>
                                      <a:gd name="T50" fmla="+- 0 262 152"/>
                                      <a:gd name="T51" fmla="*/ 262 h 801"/>
                                      <a:gd name="T52" fmla="+- 0 2421 2166"/>
                                      <a:gd name="T53" fmla="*/ T52 w 578"/>
                                      <a:gd name="T54" fmla="+- 0 246 152"/>
                                      <a:gd name="T55" fmla="*/ 246 h 801"/>
                                      <a:gd name="T56" fmla="+- 0 2410 2166"/>
                                      <a:gd name="T57" fmla="*/ T56 w 578"/>
                                      <a:gd name="T58" fmla="+- 0 229 152"/>
                                      <a:gd name="T59" fmla="*/ 229 h 801"/>
                                      <a:gd name="T60" fmla="+- 0 2388 2166"/>
                                      <a:gd name="T61" fmla="*/ T60 w 578"/>
                                      <a:gd name="T62" fmla="+- 0 218 152"/>
                                      <a:gd name="T63" fmla="*/ 218 h 80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</a:cxnLst>
                                    <a:rect l="0" t="0" r="r" b="b"/>
                                    <a:pathLst>
                                      <a:path w="578" h="801">
                                        <a:moveTo>
                                          <a:pt x="222" y="66"/>
                                        </a:moveTo>
                                        <a:lnTo>
                                          <a:pt x="188" y="68"/>
                                        </a:lnTo>
                                        <a:lnTo>
                                          <a:pt x="169" y="81"/>
                                        </a:lnTo>
                                        <a:lnTo>
                                          <a:pt x="160" y="98"/>
                                        </a:lnTo>
                                        <a:lnTo>
                                          <a:pt x="158" y="112"/>
                                        </a:lnTo>
                                        <a:lnTo>
                                          <a:pt x="159" y="446"/>
                                        </a:lnTo>
                                        <a:lnTo>
                                          <a:pt x="574" y="446"/>
                                        </a:lnTo>
                                        <a:lnTo>
                                          <a:pt x="573" y="225"/>
                                        </a:lnTo>
                                        <a:lnTo>
                                          <a:pt x="575" y="200"/>
                                        </a:lnTo>
                                        <a:lnTo>
                                          <a:pt x="468" y="200"/>
                                        </a:lnTo>
                                        <a:lnTo>
                                          <a:pt x="468" y="122"/>
                                        </a:lnTo>
                                        <a:lnTo>
                                          <a:pt x="467" y="110"/>
                                        </a:lnTo>
                                        <a:lnTo>
                                          <a:pt x="259" y="110"/>
                                        </a:lnTo>
                                        <a:lnTo>
                                          <a:pt x="255" y="94"/>
                                        </a:lnTo>
                                        <a:lnTo>
                                          <a:pt x="244" y="77"/>
                                        </a:lnTo>
                                        <a:lnTo>
                                          <a:pt x="222" y="66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9" name="Freeform 1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66" y="152"/>
                                    <a:ext cx="578" cy="801"/>
                                  </a:xfrm>
                                  <a:custGeom>
                                    <a:avLst/>
                                    <a:gdLst>
                                      <a:gd name="T0" fmla="+- 0 2695 2166"/>
                                      <a:gd name="T1" fmla="*/ T0 w 578"/>
                                      <a:gd name="T2" fmla="+- 0 275 152"/>
                                      <a:gd name="T3" fmla="*/ 275 h 801"/>
                                      <a:gd name="T4" fmla="+- 0 2640 2166"/>
                                      <a:gd name="T5" fmla="*/ T4 w 578"/>
                                      <a:gd name="T6" fmla="+- 0 315 152"/>
                                      <a:gd name="T7" fmla="*/ 315 h 801"/>
                                      <a:gd name="T8" fmla="+- 0 2634 2166"/>
                                      <a:gd name="T9" fmla="*/ T8 w 578"/>
                                      <a:gd name="T10" fmla="+- 0 352 152"/>
                                      <a:gd name="T11" fmla="*/ 352 h 801"/>
                                      <a:gd name="T12" fmla="+- 0 2741 2166"/>
                                      <a:gd name="T13" fmla="*/ T12 w 578"/>
                                      <a:gd name="T14" fmla="+- 0 352 152"/>
                                      <a:gd name="T15" fmla="*/ 352 h 801"/>
                                      <a:gd name="T16" fmla="+- 0 2743 2166"/>
                                      <a:gd name="T17" fmla="*/ T16 w 578"/>
                                      <a:gd name="T18" fmla="+- 0 336 152"/>
                                      <a:gd name="T19" fmla="*/ 336 h 801"/>
                                      <a:gd name="T20" fmla="+- 0 2744 2166"/>
                                      <a:gd name="T21" fmla="*/ T20 w 578"/>
                                      <a:gd name="T22" fmla="+- 0 309 152"/>
                                      <a:gd name="T23" fmla="*/ 309 h 801"/>
                                      <a:gd name="T24" fmla="+- 0 2741 2166"/>
                                      <a:gd name="T25" fmla="*/ T24 w 578"/>
                                      <a:gd name="T26" fmla="+- 0 291 152"/>
                                      <a:gd name="T27" fmla="*/ 291 h 801"/>
                                      <a:gd name="T28" fmla="+- 0 2733 2166"/>
                                      <a:gd name="T29" fmla="*/ T28 w 578"/>
                                      <a:gd name="T30" fmla="+- 0 282 152"/>
                                      <a:gd name="T31" fmla="*/ 282 h 801"/>
                                      <a:gd name="T32" fmla="+- 0 2718 2166"/>
                                      <a:gd name="T33" fmla="*/ T32 w 578"/>
                                      <a:gd name="T34" fmla="+- 0 277 152"/>
                                      <a:gd name="T35" fmla="*/ 277 h 801"/>
                                      <a:gd name="T36" fmla="+- 0 2695 2166"/>
                                      <a:gd name="T37" fmla="*/ T36 w 578"/>
                                      <a:gd name="T38" fmla="+- 0 275 152"/>
                                      <a:gd name="T39" fmla="*/ 275 h 80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</a:cxnLst>
                                    <a:rect l="0" t="0" r="r" b="b"/>
                                    <a:pathLst>
                                      <a:path w="578" h="801">
                                        <a:moveTo>
                                          <a:pt x="529" y="123"/>
                                        </a:moveTo>
                                        <a:lnTo>
                                          <a:pt x="474" y="163"/>
                                        </a:lnTo>
                                        <a:lnTo>
                                          <a:pt x="468" y="200"/>
                                        </a:lnTo>
                                        <a:lnTo>
                                          <a:pt x="575" y="200"/>
                                        </a:lnTo>
                                        <a:lnTo>
                                          <a:pt x="577" y="184"/>
                                        </a:lnTo>
                                        <a:lnTo>
                                          <a:pt x="578" y="157"/>
                                        </a:lnTo>
                                        <a:lnTo>
                                          <a:pt x="575" y="139"/>
                                        </a:lnTo>
                                        <a:lnTo>
                                          <a:pt x="567" y="130"/>
                                        </a:lnTo>
                                        <a:lnTo>
                                          <a:pt x="552" y="125"/>
                                        </a:lnTo>
                                        <a:lnTo>
                                          <a:pt x="529" y="12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0" name="Freeform 1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66" y="152"/>
                                    <a:ext cx="578" cy="801"/>
                                  </a:xfrm>
                                  <a:custGeom>
                                    <a:avLst/>
                                    <a:gdLst>
                                      <a:gd name="T0" fmla="+- 0 2505 2166"/>
                                      <a:gd name="T1" fmla="*/ T0 w 578"/>
                                      <a:gd name="T2" fmla="+- 0 152 152"/>
                                      <a:gd name="T3" fmla="*/ 152 h 801"/>
                                      <a:gd name="T4" fmla="+- 0 2442 2166"/>
                                      <a:gd name="T5" fmla="*/ T4 w 578"/>
                                      <a:gd name="T6" fmla="+- 0 171 152"/>
                                      <a:gd name="T7" fmla="*/ 171 h 801"/>
                                      <a:gd name="T8" fmla="+- 0 2425 2166"/>
                                      <a:gd name="T9" fmla="*/ T8 w 578"/>
                                      <a:gd name="T10" fmla="+- 0 233 152"/>
                                      <a:gd name="T11" fmla="*/ 233 h 801"/>
                                      <a:gd name="T12" fmla="+- 0 2425 2166"/>
                                      <a:gd name="T13" fmla="*/ T12 w 578"/>
                                      <a:gd name="T14" fmla="+- 0 262 152"/>
                                      <a:gd name="T15" fmla="*/ 262 h 801"/>
                                      <a:gd name="T16" fmla="+- 0 2633 2166"/>
                                      <a:gd name="T17" fmla="*/ T16 w 578"/>
                                      <a:gd name="T18" fmla="+- 0 262 152"/>
                                      <a:gd name="T19" fmla="*/ 262 h 801"/>
                                      <a:gd name="T20" fmla="+- 0 2633 2166"/>
                                      <a:gd name="T21" fmla="*/ T20 w 578"/>
                                      <a:gd name="T22" fmla="+- 0 258 152"/>
                                      <a:gd name="T23" fmla="*/ 258 h 801"/>
                                      <a:gd name="T24" fmla="+- 0 2532 2166"/>
                                      <a:gd name="T25" fmla="*/ T24 w 578"/>
                                      <a:gd name="T26" fmla="+- 0 258 152"/>
                                      <a:gd name="T27" fmla="*/ 258 h 801"/>
                                      <a:gd name="T28" fmla="+- 0 2531 2166"/>
                                      <a:gd name="T29" fmla="*/ T28 w 578"/>
                                      <a:gd name="T30" fmla="+- 0 201 152"/>
                                      <a:gd name="T31" fmla="*/ 201 h 801"/>
                                      <a:gd name="T32" fmla="+- 0 2527 2166"/>
                                      <a:gd name="T33" fmla="*/ T32 w 578"/>
                                      <a:gd name="T34" fmla="+- 0 171 152"/>
                                      <a:gd name="T35" fmla="*/ 171 h 801"/>
                                      <a:gd name="T36" fmla="+- 0 2520 2166"/>
                                      <a:gd name="T37" fmla="*/ T36 w 578"/>
                                      <a:gd name="T38" fmla="+- 0 156 152"/>
                                      <a:gd name="T39" fmla="*/ 156 h 801"/>
                                      <a:gd name="T40" fmla="+- 0 2505 2166"/>
                                      <a:gd name="T41" fmla="*/ T40 w 578"/>
                                      <a:gd name="T42" fmla="+- 0 152 152"/>
                                      <a:gd name="T43" fmla="*/ 152 h 80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</a:cxnLst>
                                    <a:rect l="0" t="0" r="r" b="b"/>
                                    <a:pathLst>
                                      <a:path w="578" h="801">
                                        <a:moveTo>
                                          <a:pt x="339" y="0"/>
                                        </a:moveTo>
                                        <a:lnTo>
                                          <a:pt x="276" y="19"/>
                                        </a:lnTo>
                                        <a:lnTo>
                                          <a:pt x="259" y="81"/>
                                        </a:lnTo>
                                        <a:lnTo>
                                          <a:pt x="259" y="110"/>
                                        </a:lnTo>
                                        <a:lnTo>
                                          <a:pt x="467" y="110"/>
                                        </a:lnTo>
                                        <a:lnTo>
                                          <a:pt x="467" y="106"/>
                                        </a:lnTo>
                                        <a:lnTo>
                                          <a:pt x="366" y="106"/>
                                        </a:lnTo>
                                        <a:lnTo>
                                          <a:pt x="365" y="49"/>
                                        </a:lnTo>
                                        <a:lnTo>
                                          <a:pt x="361" y="19"/>
                                        </a:lnTo>
                                        <a:lnTo>
                                          <a:pt x="354" y="4"/>
                                        </a:lnTo>
                                        <a:lnTo>
                                          <a:pt x="339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" name="Freeform 1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66" y="152"/>
                                    <a:ext cx="578" cy="801"/>
                                  </a:xfrm>
                                  <a:custGeom>
                                    <a:avLst/>
                                    <a:gdLst>
                                      <a:gd name="T0" fmla="+- 0 2600 2166"/>
                                      <a:gd name="T1" fmla="*/ T0 w 578"/>
                                      <a:gd name="T2" fmla="+- 0 204 152"/>
                                      <a:gd name="T3" fmla="*/ 204 h 801"/>
                                      <a:gd name="T4" fmla="+- 0 2567 2166"/>
                                      <a:gd name="T5" fmla="*/ T4 w 578"/>
                                      <a:gd name="T6" fmla="+- 0 211 152"/>
                                      <a:gd name="T7" fmla="*/ 211 h 801"/>
                                      <a:gd name="T8" fmla="+- 0 2546 2166"/>
                                      <a:gd name="T9" fmla="*/ T8 w 578"/>
                                      <a:gd name="T10" fmla="+- 0 225 152"/>
                                      <a:gd name="T11" fmla="*/ 225 h 801"/>
                                      <a:gd name="T12" fmla="+- 0 2536 2166"/>
                                      <a:gd name="T13" fmla="*/ T12 w 578"/>
                                      <a:gd name="T14" fmla="+- 0 242 152"/>
                                      <a:gd name="T15" fmla="*/ 242 h 801"/>
                                      <a:gd name="T16" fmla="+- 0 2532 2166"/>
                                      <a:gd name="T17" fmla="*/ T16 w 578"/>
                                      <a:gd name="T18" fmla="+- 0 258 152"/>
                                      <a:gd name="T19" fmla="*/ 258 h 801"/>
                                      <a:gd name="T20" fmla="+- 0 2633 2166"/>
                                      <a:gd name="T21" fmla="*/ T20 w 578"/>
                                      <a:gd name="T22" fmla="+- 0 258 152"/>
                                      <a:gd name="T23" fmla="*/ 258 h 801"/>
                                      <a:gd name="T24" fmla="+- 0 2633 2166"/>
                                      <a:gd name="T25" fmla="*/ T24 w 578"/>
                                      <a:gd name="T26" fmla="+- 0 237 152"/>
                                      <a:gd name="T27" fmla="*/ 237 h 801"/>
                                      <a:gd name="T28" fmla="+- 0 2630 2166"/>
                                      <a:gd name="T29" fmla="*/ T28 w 578"/>
                                      <a:gd name="T30" fmla="+- 0 215 152"/>
                                      <a:gd name="T31" fmla="*/ 215 h 801"/>
                                      <a:gd name="T32" fmla="+- 0 2619 2166"/>
                                      <a:gd name="T33" fmla="*/ T32 w 578"/>
                                      <a:gd name="T34" fmla="+- 0 206 152"/>
                                      <a:gd name="T35" fmla="*/ 206 h 801"/>
                                      <a:gd name="T36" fmla="+- 0 2600 2166"/>
                                      <a:gd name="T37" fmla="*/ T36 w 578"/>
                                      <a:gd name="T38" fmla="+- 0 204 152"/>
                                      <a:gd name="T39" fmla="*/ 204 h 80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</a:cxnLst>
                                    <a:rect l="0" t="0" r="r" b="b"/>
                                    <a:pathLst>
                                      <a:path w="578" h="801">
                                        <a:moveTo>
                                          <a:pt x="434" y="52"/>
                                        </a:moveTo>
                                        <a:lnTo>
                                          <a:pt x="401" y="59"/>
                                        </a:lnTo>
                                        <a:lnTo>
                                          <a:pt x="380" y="73"/>
                                        </a:lnTo>
                                        <a:lnTo>
                                          <a:pt x="370" y="90"/>
                                        </a:lnTo>
                                        <a:lnTo>
                                          <a:pt x="366" y="106"/>
                                        </a:lnTo>
                                        <a:lnTo>
                                          <a:pt x="467" y="106"/>
                                        </a:lnTo>
                                        <a:lnTo>
                                          <a:pt x="467" y="85"/>
                                        </a:lnTo>
                                        <a:lnTo>
                                          <a:pt x="464" y="63"/>
                                        </a:lnTo>
                                        <a:lnTo>
                                          <a:pt x="453" y="54"/>
                                        </a:lnTo>
                                        <a:lnTo>
                                          <a:pt x="434" y="5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2" name="Group 11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425" y="152"/>
                                  <a:ext cx="109" cy="389"/>
                                  <a:chOff x="2425" y="152"/>
                                  <a:chExt cx="109" cy="389"/>
                                </a:xfrm>
                              </wpg:grpSpPr>
                              <wps:wsp>
                                <wps:cNvPr id="43" name="Freeform 1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25" y="152"/>
                                    <a:ext cx="109" cy="389"/>
                                  </a:xfrm>
                                  <a:custGeom>
                                    <a:avLst/>
                                    <a:gdLst>
                                      <a:gd name="T0" fmla="+- 0 2533 2425"/>
                                      <a:gd name="T1" fmla="*/ T0 w 109"/>
                                      <a:gd name="T2" fmla="+- 0 541 152"/>
                                      <a:gd name="T3" fmla="*/ 541 h 389"/>
                                      <a:gd name="T4" fmla="+- 0 2531 2425"/>
                                      <a:gd name="T5" fmla="*/ T4 w 109"/>
                                      <a:gd name="T6" fmla="+- 0 201 152"/>
                                      <a:gd name="T7" fmla="*/ 201 h 389"/>
                                      <a:gd name="T8" fmla="+- 0 2527 2425"/>
                                      <a:gd name="T9" fmla="*/ T8 w 109"/>
                                      <a:gd name="T10" fmla="+- 0 171 152"/>
                                      <a:gd name="T11" fmla="*/ 171 h 389"/>
                                      <a:gd name="T12" fmla="+- 0 2520 2425"/>
                                      <a:gd name="T13" fmla="*/ T12 w 109"/>
                                      <a:gd name="T14" fmla="+- 0 156 152"/>
                                      <a:gd name="T15" fmla="*/ 156 h 389"/>
                                      <a:gd name="T16" fmla="+- 0 2505 2425"/>
                                      <a:gd name="T17" fmla="*/ T16 w 109"/>
                                      <a:gd name="T18" fmla="+- 0 152 152"/>
                                      <a:gd name="T19" fmla="*/ 152 h 389"/>
                                      <a:gd name="T20" fmla="+- 0 2478 2425"/>
                                      <a:gd name="T21" fmla="*/ T20 w 109"/>
                                      <a:gd name="T22" fmla="+- 0 155 152"/>
                                      <a:gd name="T23" fmla="*/ 155 h 389"/>
                                      <a:gd name="T24" fmla="+- 0 2428 2425"/>
                                      <a:gd name="T25" fmla="*/ T24 w 109"/>
                                      <a:gd name="T26" fmla="+- 0 204 152"/>
                                      <a:gd name="T27" fmla="*/ 204 h 389"/>
                                      <a:gd name="T28" fmla="+- 0 2425 2425"/>
                                      <a:gd name="T29" fmla="*/ T28 w 109"/>
                                      <a:gd name="T30" fmla="+- 0 228 152"/>
                                      <a:gd name="T31" fmla="*/ 228 h 389"/>
                                      <a:gd name="T32" fmla="+- 0 2425 2425"/>
                                      <a:gd name="T33" fmla="*/ T32 w 109"/>
                                      <a:gd name="T34" fmla="+- 0 256 152"/>
                                      <a:gd name="T35" fmla="*/ 256 h 38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09" h="389">
                                        <a:moveTo>
                                          <a:pt x="108" y="389"/>
                                        </a:moveTo>
                                        <a:lnTo>
                                          <a:pt x="106" y="49"/>
                                        </a:lnTo>
                                        <a:lnTo>
                                          <a:pt x="102" y="19"/>
                                        </a:lnTo>
                                        <a:lnTo>
                                          <a:pt x="95" y="4"/>
                                        </a:lnTo>
                                        <a:lnTo>
                                          <a:pt x="80" y="0"/>
                                        </a:lnTo>
                                        <a:lnTo>
                                          <a:pt x="53" y="3"/>
                                        </a:lnTo>
                                        <a:lnTo>
                                          <a:pt x="3" y="52"/>
                                        </a:lnTo>
                                        <a:lnTo>
                                          <a:pt x="0" y="76"/>
                                        </a:lnTo>
                                        <a:lnTo>
                                          <a:pt x="0" y="10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020303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4" name="Group 11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31" y="204"/>
                                  <a:ext cx="104" cy="339"/>
                                  <a:chOff x="2531" y="204"/>
                                  <a:chExt cx="104" cy="339"/>
                                </a:xfrm>
                              </wpg:grpSpPr>
                              <wps:wsp>
                                <wps:cNvPr id="45" name="Freeform 1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531" y="204"/>
                                    <a:ext cx="104" cy="339"/>
                                  </a:xfrm>
                                  <a:custGeom>
                                    <a:avLst/>
                                    <a:gdLst>
                                      <a:gd name="T0" fmla="+- 0 2635 2531"/>
                                      <a:gd name="T1" fmla="*/ T0 w 104"/>
                                      <a:gd name="T2" fmla="+- 0 543 204"/>
                                      <a:gd name="T3" fmla="*/ 543 h 339"/>
                                      <a:gd name="T4" fmla="+- 0 2634 2531"/>
                                      <a:gd name="T5" fmla="*/ T4 w 104"/>
                                      <a:gd name="T6" fmla="+- 0 274 204"/>
                                      <a:gd name="T7" fmla="*/ 274 h 339"/>
                                      <a:gd name="T8" fmla="+- 0 2619 2531"/>
                                      <a:gd name="T9" fmla="*/ T8 w 104"/>
                                      <a:gd name="T10" fmla="+- 0 206 204"/>
                                      <a:gd name="T11" fmla="*/ 206 h 339"/>
                                      <a:gd name="T12" fmla="+- 0 2600 2531"/>
                                      <a:gd name="T13" fmla="*/ T12 w 104"/>
                                      <a:gd name="T14" fmla="+- 0 204 204"/>
                                      <a:gd name="T15" fmla="*/ 204 h 339"/>
                                      <a:gd name="T16" fmla="+- 0 2565 2531"/>
                                      <a:gd name="T17" fmla="*/ T16 w 104"/>
                                      <a:gd name="T18" fmla="+- 0 212 204"/>
                                      <a:gd name="T19" fmla="*/ 212 h 339"/>
                                      <a:gd name="T20" fmla="+- 0 2545 2531"/>
                                      <a:gd name="T21" fmla="*/ T20 w 104"/>
                                      <a:gd name="T22" fmla="+- 0 229 204"/>
                                      <a:gd name="T23" fmla="*/ 229 h 339"/>
                                      <a:gd name="T24" fmla="+- 0 2535 2531"/>
                                      <a:gd name="T25" fmla="*/ T24 w 104"/>
                                      <a:gd name="T26" fmla="+- 0 248 204"/>
                                      <a:gd name="T27" fmla="*/ 248 h 339"/>
                                      <a:gd name="T28" fmla="+- 0 2532 2531"/>
                                      <a:gd name="T29" fmla="*/ T28 w 104"/>
                                      <a:gd name="T30" fmla="+- 0 264 204"/>
                                      <a:gd name="T31" fmla="*/ 264 h 339"/>
                                      <a:gd name="T32" fmla="+- 0 2531 2531"/>
                                      <a:gd name="T33" fmla="*/ T32 w 104"/>
                                      <a:gd name="T34" fmla="+- 0 271 204"/>
                                      <a:gd name="T35" fmla="*/ 271 h 33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04" h="339">
                                        <a:moveTo>
                                          <a:pt x="104" y="339"/>
                                        </a:moveTo>
                                        <a:lnTo>
                                          <a:pt x="103" y="70"/>
                                        </a:lnTo>
                                        <a:lnTo>
                                          <a:pt x="88" y="2"/>
                                        </a:lnTo>
                                        <a:lnTo>
                                          <a:pt x="69" y="0"/>
                                        </a:lnTo>
                                        <a:lnTo>
                                          <a:pt x="34" y="8"/>
                                        </a:lnTo>
                                        <a:lnTo>
                                          <a:pt x="14" y="25"/>
                                        </a:lnTo>
                                        <a:lnTo>
                                          <a:pt x="4" y="44"/>
                                        </a:lnTo>
                                        <a:lnTo>
                                          <a:pt x="1" y="60"/>
                                        </a:lnTo>
                                        <a:lnTo>
                                          <a:pt x="0" y="6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020303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6" name="Group 11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322" y="214"/>
                                  <a:ext cx="105" cy="383"/>
                                  <a:chOff x="2322" y="214"/>
                                  <a:chExt cx="105" cy="383"/>
                                </a:xfrm>
                              </wpg:grpSpPr>
                              <wps:wsp>
                                <wps:cNvPr id="47" name="Freeform 1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322" y="214"/>
                                    <a:ext cx="105" cy="383"/>
                                  </a:xfrm>
                                  <a:custGeom>
                                    <a:avLst/>
                                    <a:gdLst>
                                      <a:gd name="T0" fmla="+- 0 2326 2322"/>
                                      <a:gd name="T1" fmla="*/ T0 w 105"/>
                                      <a:gd name="T2" fmla="+- 0 598 214"/>
                                      <a:gd name="T3" fmla="*/ 598 h 383"/>
                                      <a:gd name="T4" fmla="+- 0 2324 2322"/>
                                      <a:gd name="T5" fmla="*/ T4 w 105"/>
                                      <a:gd name="T6" fmla="+- 0 270 214"/>
                                      <a:gd name="T7" fmla="*/ 270 h 383"/>
                                      <a:gd name="T8" fmla="+- 0 2322 2322"/>
                                      <a:gd name="T9" fmla="*/ T8 w 105"/>
                                      <a:gd name="T10" fmla="+- 0 238 214"/>
                                      <a:gd name="T11" fmla="*/ 238 h 383"/>
                                      <a:gd name="T12" fmla="+- 0 2325 2322"/>
                                      <a:gd name="T13" fmla="*/ T12 w 105"/>
                                      <a:gd name="T14" fmla="+- 0 221 214"/>
                                      <a:gd name="T15" fmla="*/ 221 h 383"/>
                                      <a:gd name="T16" fmla="+- 0 2337 2322"/>
                                      <a:gd name="T17" fmla="*/ T16 w 105"/>
                                      <a:gd name="T18" fmla="+- 0 214 214"/>
                                      <a:gd name="T19" fmla="*/ 214 h 383"/>
                                      <a:gd name="T20" fmla="+- 0 2361 2322"/>
                                      <a:gd name="T21" fmla="*/ T20 w 105"/>
                                      <a:gd name="T22" fmla="+- 0 214 214"/>
                                      <a:gd name="T23" fmla="*/ 214 h 383"/>
                                      <a:gd name="T24" fmla="+- 0 2395 2322"/>
                                      <a:gd name="T25" fmla="*/ T24 w 105"/>
                                      <a:gd name="T26" fmla="+- 0 223 214"/>
                                      <a:gd name="T27" fmla="*/ 223 h 383"/>
                                      <a:gd name="T28" fmla="+- 0 2414 2322"/>
                                      <a:gd name="T29" fmla="*/ T28 w 105"/>
                                      <a:gd name="T30" fmla="+- 0 239 214"/>
                                      <a:gd name="T31" fmla="*/ 239 h 383"/>
                                      <a:gd name="T32" fmla="+- 0 2423 2322"/>
                                      <a:gd name="T33" fmla="*/ T32 w 105"/>
                                      <a:gd name="T34" fmla="+- 0 256 214"/>
                                      <a:gd name="T35" fmla="*/ 256 h 383"/>
                                      <a:gd name="T36" fmla="+- 0 2425 2322"/>
                                      <a:gd name="T37" fmla="*/ T36 w 105"/>
                                      <a:gd name="T38" fmla="+- 0 270 214"/>
                                      <a:gd name="T39" fmla="*/ 270 h 383"/>
                                      <a:gd name="T40" fmla="+- 0 2426 2322"/>
                                      <a:gd name="T41" fmla="*/ T40 w 105"/>
                                      <a:gd name="T42" fmla="+- 0 546 214"/>
                                      <a:gd name="T43" fmla="*/ 546 h 38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</a:cxnLst>
                                    <a:rect l="0" t="0" r="r" b="b"/>
                                    <a:pathLst>
                                      <a:path w="105" h="383">
                                        <a:moveTo>
                                          <a:pt x="4" y="384"/>
                                        </a:moveTo>
                                        <a:lnTo>
                                          <a:pt x="2" y="56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3" y="7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39" y="0"/>
                                        </a:lnTo>
                                        <a:lnTo>
                                          <a:pt x="73" y="9"/>
                                        </a:lnTo>
                                        <a:lnTo>
                                          <a:pt x="92" y="25"/>
                                        </a:lnTo>
                                        <a:lnTo>
                                          <a:pt x="101" y="42"/>
                                        </a:lnTo>
                                        <a:lnTo>
                                          <a:pt x="103" y="56"/>
                                        </a:lnTo>
                                        <a:lnTo>
                                          <a:pt x="104" y="33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020303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8" name="Group 10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166" y="275"/>
                                  <a:ext cx="578" cy="678"/>
                                  <a:chOff x="2166" y="275"/>
                                  <a:chExt cx="578" cy="678"/>
                                </a:xfrm>
                              </wpg:grpSpPr>
                              <wps:wsp>
                                <wps:cNvPr id="49" name="Freeform 1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66" y="275"/>
                                    <a:ext cx="578" cy="678"/>
                                  </a:xfrm>
                                  <a:custGeom>
                                    <a:avLst/>
                                    <a:gdLst>
                                      <a:gd name="T0" fmla="+- 0 2454 2166"/>
                                      <a:gd name="T1" fmla="*/ T0 w 578"/>
                                      <a:gd name="T2" fmla="+- 0 754 275"/>
                                      <a:gd name="T3" fmla="*/ 754 h 678"/>
                                      <a:gd name="T4" fmla="+- 0 2456 2166"/>
                                      <a:gd name="T5" fmla="*/ T4 w 578"/>
                                      <a:gd name="T6" fmla="+- 0 715 275"/>
                                      <a:gd name="T7" fmla="*/ 715 h 678"/>
                                      <a:gd name="T8" fmla="+- 0 2456 2166"/>
                                      <a:gd name="T9" fmla="*/ T8 w 578"/>
                                      <a:gd name="T10" fmla="+- 0 685 275"/>
                                      <a:gd name="T11" fmla="*/ 685 h 678"/>
                                      <a:gd name="T12" fmla="+- 0 2455 2166"/>
                                      <a:gd name="T13" fmla="*/ T12 w 578"/>
                                      <a:gd name="T14" fmla="+- 0 661 275"/>
                                      <a:gd name="T15" fmla="*/ 661 h 678"/>
                                      <a:gd name="T16" fmla="+- 0 2412 2166"/>
                                      <a:gd name="T17" fmla="*/ T16 w 578"/>
                                      <a:gd name="T18" fmla="+- 0 618 275"/>
                                      <a:gd name="T19" fmla="*/ 618 h 678"/>
                                      <a:gd name="T20" fmla="+- 0 2358 2166"/>
                                      <a:gd name="T21" fmla="*/ T20 w 578"/>
                                      <a:gd name="T22" fmla="+- 0 615 275"/>
                                      <a:gd name="T23" fmla="*/ 615 h 678"/>
                                      <a:gd name="T24" fmla="+- 0 2260 2166"/>
                                      <a:gd name="T25" fmla="*/ T24 w 578"/>
                                      <a:gd name="T26" fmla="+- 0 463 275"/>
                                      <a:gd name="T27" fmla="*/ 463 h 678"/>
                                      <a:gd name="T28" fmla="+- 0 2247 2166"/>
                                      <a:gd name="T29" fmla="*/ T28 w 578"/>
                                      <a:gd name="T30" fmla="+- 0 442 275"/>
                                      <a:gd name="T31" fmla="*/ 442 h 678"/>
                                      <a:gd name="T32" fmla="+- 0 2236 2166"/>
                                      <a:gd name="T33" fmla="*/ T32 w 578"/>
                                      <a:gd name="T34" fmla="+- 0 431 275"/>
                                      <a:gd name="T35" fmla="*/ 431 h 678"/>
                                      <a:gd name="T36" fmla="+- 0 2224 2166"/>
                                      <a:gd name="T37" fmla="*/ T36 w 578"/>
                                      <a:gd name="T38" fmla="+- 0 430 275"/>
                                      <a:gd name="T39" fmla="*/ 430 h 678"/>
                                      <a:gd name="T40" fmla="+- 0 2204 2166"/>
                                      <a:gd name="T41" fmla="*/ T40 w 578"/>
                                      <a:gd name="T42" fmla="+- 0 437 275"/>
                                      <a:gd name="T43" fmla="*/ 437 h 678"/>
                                      <a:gd name="T44" fmla="+- 0 2182 2166"/>
                                      <a:gd name="T45" fmla="*/ T44 w 578"/>
                                      <a:gd name="T46" fmla="+- 0 452 275"/>
                                      <a:gd name="T47" fmla="*/ 452 h 678"/>
                                      <a:gd name="T48" fmla="+- 0 2170 2166"/>
                                      <a:gd name="T49" fmla="*/ T48 w 578"/>
                                      <a:gd name="T50" fmla="+- 0 469 275"/>
                                      <a:gd name="T51" fmla="*/ 469 h 678"/>
                                      <a:gd name="T52" fmla="+- 0 2166 2166"/>
                                      <a:gd name="T53" fmla="*/ T52 w 578"/>
                                      <a:gd name="T54" fmla="+- 0 488 275"/>
                                      <a:gd name="T55" fmla="*/ 488 h 678"/>
                                      <a:gd name="T56" fmla="+- 0 2167 2166"/>
                                      <a:gd name="T57" fmla="*/ T56 w 578"/>
                                      <a:gd name="T58" fmla="+- 0 506 275"/>
                                      <a:gd name="T59" fmla="*/ 506 h 678"/>
                                      <a:gd name="T60" fmla="+- 0 2171 2166"/>
                                      <a:gd name="T61" fmla="*/ T60 w 578"/>
                                      <a:gd name="T62" fmla="+- 0 520 275"/>
                                      <a:gd name="T63" fmla="*/ 520 h 678"/>
                                      <a:gd name="T64" fmla="+- 0 2174 2166"/>
                                      <a:gd name="T65" fmla="*/ T64 w 578"/>
                                      <a:gd name="T66" fmla="+- 0 529 275"/>
                                      <a:gd name="T67" fmla="*/ 529 h 678"/>
                                      <a:gd name="T68" fmla="+- 0 2302 2166"/>
                                      <a:gd name="T69" fmla="*/ T68 w 578"/>
                                      <a:gd name="T70" fmla="+- 0 838 275"/>
                                      <a:gd name="T71" fmla="*/ 838 h 678"/>
                                      <a:gd name="T72" fmla="+- 0 2303 2166"/>
                                      <a:gd name="T73" fmla="*/ T72 w 578"/>
                                      <a:gd name="T74" fmla="+- 0 842 275"/>
                                      <a:gd name="T75" fmla="*/ 842 h 678"/>
                                      <a:gd name="T76" fmla="+- 0 2306 2166"/>
                                      <a:gd name="T77" fmla="*/ T76 w 578"/>
                                      <a:gd name="T78" fmla="+- 0 849 275"/>
                                      <a:gd name="T79" fmla="*/ 849 h 678"/>
                                      <a:gd name="T80" fmla="+- 0 2315 2166"/>
                                      <a:gd name="T81" fmla="*/ T80 w 578"/>
                                      <a:gd name="T82" fmla="+- 0 868 275"/>
                                      <a:gd name="T83" fmla="*/ 868 h 678"/>
                                      <a:gd name="T84" fmla="+- 0 2355 2166"/>
                                      <a:gd name="T85" fmla="*/ T84 w 578"/>
                                      <a:gd name="T86" fmla="+- 0 915 275"/>
                                      <a:gd name="T87" fmla="*/ 915 h 678"/>
                                      <a:gd name="T88" fmla="+- 0 2411 2166"/>
                                      <a:gd name="T89" fmla="*/ T88 w 578"/>
                                      <a:gd name="T90" fmla="+- 0 944 275"/>
                                      <a:gd name="T91" fmla="*/ 944 h 678"/>
                                      <a:gd name="T92" fmla="+- 0 2485 2166"/>
                                      <a:gd name="T93" fmla="*/ T92 w 578"/>
                                      <a:gd name="T94" fmla="+- 0 953 275"/>
                                      <a:gd name="T95" fmla="*/ 953 h 678"/>
                                      <a:gd name="T96" fmla="+- 0 2505 2166"/>
                                      <a:gd name="T97" fmla="*/ T96 w 578"/>
                                      <a:gd name="T98" fmla="+- 0 953 275"/>
                                      <a:gd name="T99" fmla="*/ 953 h 678"/>
                                      <a:gd name="T100" fmla="+- 0 2525 2166"/>
                                      <a:gd name="T101" fmla="*/ T100 w 578"/>
                                      <a:gd name="T102" fmla="+- 0 953 275"/>
                                      <a:gd name="T103" fmla="*/ 953 h 678"/>
                                      <a:gd name="T104" fmla="+- 0 2586 2166"/>
                                      <a:gd name="T105" fmla="*/ T104 w 578"/>
                                      <a:gd name="T106" fmla="+- 0 946 275"/>
                                      <a:gd name="T107" fmla="*/ 946 h 678"/>
                                      <a:gd name="T108" fmla="+- 0 2644 2166"/>
                                      <a:gd name="T109" fmla="*/ T108 w 578"/>
                                      <a:gd name="T110" fmla="+- 0 927 275"/>
                                      <a:gd name="T111" fmla="*/ 927 h 678"/>
                                      <a:gd name="T112" fmla="+- 0 2693 2166"/>
                                      <a:gd name="T113" fmla="*/ T112 w 578"/>
                                      <a:gd name="T114" fmla="+- 0 887 275"/>
                                      <a:gd name="T115" fmla="*/ 887 h 678"/>
                                      <a:gd name="T116" fmla="+- 0 2731 2166"/>
                                      <a:gd name="T117" fmla="*/ T116 w 578"/>
                                      <a:gd name="T118" fmla="+- 0 820 275"/>
                                      <a:gd name="T119" fmla="*/ 820 h 678"/>
                                      <a:gd name="T120" fmla="+- 0 2741 2166"/>
                                      <a:gd name="T121" fmla="*/ T120 w 578"/>
                                      <a:gd name="T122" fmla="+- 0 763 275"/>
                                      <a:gd name="T123" fmla="*/ 763 h 678"/>
                                      <a:gd name="T124" fmla="+- 0 2739 2166"/>
                                      <a:gd name="T125" fmla="*/ T124 w 578"/>
                                      <a:gd name="T126" fmla="+- 0 377 275"/>
                                      <a:gd name="T127" fmla="*/ 377 h 678"/>
                                      <a:gd name="T128" fmla="+- 0 2743 2166"/>
                                      <a:gd name="T129" fmla="*/ T128 w 578"/>
                                      <a:gd name="T130" fmla="+- 0 336 275"/>
                                      <a:gd name="T131" fmla="*/ 336 h 678"/>
                                      <a:gd name="T132" fmla="+- 0 2718 2166"/>
                                      <a:gd name="T133" fmla="*/ T132 w 578"/>
                                      <a:gd name="T134" fmla="+- 0 277 275"/>
                                      <a:gd name="T135" fmla="*/ 277 h 678"/>
                                      <a:gd name="T136" fmla="+- 0 2695 2166"/>
                                      <a:gd name="T137" fmla="*/ T136 w 578"/>
                                      <a:gd name="T138" fmla="+- 0 275 275"/>
                                      <a:gd name="T139" fmla="*/ 275 h 678"/>
                                      <a:gd name="T140" fmla="+- 0 2667 2166"/>
                                      <a:gd name="T141" fmla="*/ T140 w 578"/>
                                      <a:gd name="T142" fmla="+- 0 281 275"/>
                                      <a:gd name="T143" fmla="*/ 281 h 678"/>
                                      <a:gd name="T144" fmla="+- 0 2649 2166"/>
                                      <a:gd name="T145" fmla="*/ T144 w 578"/>
                                      <a:gd name="T146" fmla="+- 0 298 275"/>
                                      <a:gd name="T147" fmla="*/ 298 h 678"/>
                                      <a:gd name="T148" fmla="+- 0 2639 2166"/>
                                      <a:gd name="T149" fmla="*/ T148 w 578"/>
                                      <a:gd name="T150" fmla="+- 0 320 275"/>
                                      <a:gd name="T151" fmla="*/ 320 h 678"/>
                                      <a:gd name="T152" fmla="+- 0 2635 2166"/>
                                      <a:gd name="T153" fmla="*/ T152 w 578"/>
                                      <a:gd name="T154" fmla="+- 0 341 275"/>
                                      <a:gd name="T155" fmla="*/ 341 h 678"/>
                                      <a:gd name="T156" fmla="+- 0 2634 2166"/>
                                      <a:gd name="T157" fmla="*/ T156 w 578"/>
                                      <a:gd name="T158" fmla="+- 0 356 275"/>
                                      <a:gd name="T159" fmla="*/ 356 h 67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  <a:cxn ang="0">
                                        <a:pos x="T97" y="T99"/>
                                      </a:cxn>
                                      <a:cxn ang="0">
                                        <a:pos x="T101" y="T103"/>
                                      </a:cxn>
                                      <a:cxn ang="0">
                                        <a:pos x="T105" y="T107"/>
                                      </a:cxn>
                                      <a:cxn ang="0">
                                        <a:pos x="T109" y="T111"/>
                                      </a:cxn>
                                      <a:cxn ang="0">
                                        <a:pos x="T113" y="T115"/>
                                      </a:cxn>
                                      <a:cxn ang="0">
                                        <a:pos x="T117" y="T119"/>
                                      </a:cxn>
                                      <a:cxn ang="0">
                                        <a:pos x="T121" y="T123"/>
                                      </a:cxn>
                                      <a:cxn ang="0">
                                        <a:pos x="T125" y="T127"/>
                                      </a:cxn>
                                      <a:cxn ang="0">
                                        <a:pos x="T129" y="T131"/>
                                      </a:cxn>
                                      <a:cxn ang="0">
                                        <a:pos x="T133" y="T135"/>
                                      </a:cxn>
                                      <a:cxn ang="0">
                                        <a:pos x="T137" y="T139"/>
                                      </a:cxn>
                                      <a:cxn ang="0">
                                        <a:pos x="T141" y="T143"/>
                                      </a:cxn>
                                      <a:cxn ang="0">
                                        <a:pos x="T145" y="T147"/>
                                      </a:cxn>
                                      <a:cxn ang="0">
                                        <a:pos x="T149" y="T151"/>
                                      </a:cxn>
                                      <a:cxn ang="0">
                                        <a:pos x="T153" y="T155"/>
                                      </a:cxn>
                                      <a:cxn ang="0">
                                        <a:pos x="T157" y="T159"/>
                                      </a:cxn>
                                    </a:cxnLst>
                                    <a:rect l="0" t="0" r="r" b="b"/>
                                    <a:pathLst>
                                      <a:path w="578" h="678">
                                        <a:moveTo>
                                          <a:pt x="288" y="479"/>
                                        </a:moveTo>
                                        <a:lnTo>
                                          <a:pt x="290" y="440"/>
                                        </a:lnTo>
                                        <a:lnTo>
                                          <a:pt x="290" y="410"/>
                                        </a:lnTo>
                                        <a:lnTo>
                                          <a:pt x="289" y="386"/>
                                        </a:lnTo>
                                        <a:lnTo>
                                          <a:pt x="246" y="343"/>
                                        </a:lnTo>
                                        <a:lnTo>
                                          <a:pt x="192" y="340"/>
                                        </a:lnTo>
                                        <a:lnTo>
                                          <a:pt x="94" y="188"/>
                                        </a:lnTo>
                                        <a:lnTo>
                                          <a:pt x="81" y="167"/>
                                        </a:lnTo>
                                        <a:lnTo>
                                          <a:pt x="70" y="156"/>
                                        </a:lnTo>
                                        <a:lnTo>
                                          <a:pt x="58" y="155"/>
                                        </a:lnTo>
                                        <a:lnTo>
                                          <a:pt x="38" y="162"/>
                                        </a:lnTo>
                                        <a:lnTo>
                                          <a:pt x="16" y="177"/>
                                        </a:lnTo>
                                        <a:lnTo>
                                          <a:pt x="4" y="194"/>
                                        </a:lnTo>
                                        <a:lnTo>
                                          <a:pt x="0" y="213"/>
                                        </a:lnTo>
                                        <a:lnTo>
                                          <a:pt x="1" y="231"/>
                                        </a:lnTo>
                                        <a:lnTo>
                                          <a:pt x="5" y="245"/>
                                        </a:lnTo>
                                        <a:lnTo>
                                          <a:pt x="8" y="254"/>
                                        </a:lnTo>
                                        <a:lnTo>
                                          <a:pt x="136" y="563"/>
                                        </a:lnTo>
                                        <a:lnTo>
                                          <a:pt x="137" y="567"/>
                                        </a:lnTo>
                                        <a:lnTo>
                                          <a:pt x="140" y="574"/>
                                        </a:lnTo>
                                        <a:lnTo>
                                          <a:pt x="149" y="593"/>
                                        </a:lnTo>
                                        <a:lnTo>
                                          <a:pt x="189" y="640"/>
                                        </a:lnTo>
                                        <a:lnTo>
                                          <a:pt x="245" y="669"/>
                                        </a:lnTo>
                                        <a:lnTo>
                                          <a:pt x="319" y="678"/>
                                        </a:lnTo>
                                        <a:lnTo>
                                          <a:pt x="339" y="678"/>
                                        </a:lnTo>
                                        <a:lnTo>
                                          <a:pt x="359" y="678"/>
                                        </a:lnTo>
                                        <a:lnTo>
                                          <a:pt x="420" y="671"/>
                                        </a:lnTo>
                                        <a:lnTo>
                                          <a:pt x="478" y="652"/>
                                        </a:lnTo>
                                        <a:lnTo>
                                          <a:pt x="527" y="612"/>
                                        </a:lnTo>
                                        <a:lnTo>
                                          <a:pt x="565" y="545"/>
                                        </a:lnTo>
                                        <a:lnTo>
                                          <a:pt x="575" y="488"/>
                                        </a:lnTo>
                                        <a:lnTo>
                                          <a:pt x="573" y="102"/>
                                        </a:lnTo>
                                        <a:lnTo>
                                          <a:pt x="577" y="61"/>
                                        </a:lnTo>
                                        <a:lnTo>
                                          <a:pt x="552" y="2"/>
                                        </a:lnTo>
                                        <a:lnTo>
                                          <a:pt x="529" y="0"/>
                                        </a:lnTo>
                                        <a:lnTo>
                                          <a:pt x="501" y="6"/>
                                        </a:lnTo>
                                        <a:lnTo>
                                          <a:pt x="483" y="23"/>
                                        </a:lnTo>
                                        <a:lnTo>
                                          <a:pt x="473" y="45"/>
                                        </a:lnTo>
                                        <a:lnTo>
                                          <a:pt x="469" y="66"/>
                                        </a:lnTo>
                                        <a:lnTo>
                                          <a:pt x="468" y="8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020303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8805AB" id="Group 108" o:spid="_x0000_s1026" style="position:absolute;margin-left:28.4pt;margin-top:19.95pt;width:28.15pt;height:30.25pt;z-index:-251631616;mso-position-horizontal-relative:page" coordorigin="2013,39" coordsize="960,1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">
                      <v:group id="Group 123" o:spid="_x0000_s1027" style="position:absolute;left:2028;top:54;width:930;height:1000" coordorigin="2028,54" coordsize="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<v:shape id="Freeform 124" o:spid="_x0000_s1028" style="position:absolute;left:2028;top:54;width:930;height:1000;visibility:visible;mso-wrap-style:square;v-text-anchor:top" coordsize="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" path="m465,l375,5,295,20,225,44,165,78r-51,45l72,177,41,242,18,318,4,404,,500r1,50l10,641r18,81l55,792r37,60l138,901r56,40l259,970r75,19l419,999r46,1l511,999r85,-10l671,970r65,-29l792,901r46,-49l875,792r27,-70l920,641r9,-91l930,500r-1,-49l920,359,902,279,875,209,838,149,792,99,736,60,671,31,596,11,511,1,465,e" fillcolor="#3ab54a" stroked="f">
                          <v:path arrowok="t" o:connecttype="custom" o:connectlocs="465,54;375,59;295,74;225,98;165,132;114,177;72,231;41,296;18,372;4,458;0,554;1,604;10,695;28,776;55,846;92,906;138,955;194,995;259,1024;334,1043;419,1053;465,1054;511,1053;596,1043;671,1024;736,995;792,955;838,906;875,846;902,776;920,695;929,604;930,554;929,505;920,413;902,333;875,263;838,203;792,153;736,114;671,85;596,65;511,55;465,54" o:connectangles="0,0,0,0,0,0,0,0,0,0,0,0,0,0,0,0,0,0,0,0,0,0,0,0,0,0,0,0,0,0,0,0,0,0,0,0,0,0,0,0,0,0,0,0"/>
                        </v:shape>
                      </v:group>
                      <v:group id="Group 117" o:spid="_x0000_s1029" style="position:absolute;left:2166;top:152;width:578;height:801" coordorigin="2166,152" coordsize="578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    <v:shape id="Freeform 122" o:spid="_x0000_s1030" style="position:absolute;left:2166;top:152;width:578;height:801;visibility:visible;mso-wrap-style:square;v-text-anchor:top" coordsize="578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" path="m58,278r-20,7l16,300,4,317,,336r1,18l5,368r3,9l136,686r1,4l174,750r51,35l300,799r39,2l359,801r61,-7l478,775r49,-40l565,668r10,-59l574,446r-415,l94,311,81,290,70,279,58,278e" stroked="f">
                          <v:path arrowok="t" o:connecttype="custom" o:connectlocs="58,430;38,437;16,452;4,469;0,488;1,506;5,520;8,529;136,838;137,842;174,902;225,937;300,951;339,953;359,953;420,946;478,927;527,887;565,820;575,761;574,598;159,598;94,463;81,442;70,431;58,430" o:connectangles="0,0,0,0,0,0,0,0,0,0,0,0,0,0,0,0,0,0,0,0,0,0,0,0,0,0"/>
                        </v:shape>
                        <v:shape id="Freeform 121" o:spid="_x0000_s1031" style="position:absolute;left:2166;top:152;width:578;height:801;visibility:visible;mso-wrap-style:square;v-text-anchor:top" coordsize="578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" path="m222,66r-34,2l169,81r-9,17l158,112r1,334l574,446,573,225r2,-25l468,200r,-78l467,110r-208,l255,94,244,77,222,66e" stroked="f">
                          <v:path arrowok="t" o:connecttype="custom" o:connectlocs="222,218;188,220;169,233;160,250;158,264;159,598;574,598;573,377;575,352;468,352;468,274;467,262;259,262;255,246;244,229;222,218" o:connectangles="0,0,0,0,0,0,0,0,0,0,0,0,0,0,0,0"/>
                        </v:shape>
                        <v:shape id="Freeform 120" o:spid="_x0000_s1032" style="position:absolute;left:2166;top:152;width:578;height:801;visibility:visible;mso-wrap-style:square;v-text-anchor:top" coordsize="578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" path="m529,123r-55,40l468,200r107,l577,184r1,-27l575,139r-8,-9l552,125r-23,-2e" stroked="f">
                          <v:path arrowok="t" o:connecttype="custom" o:connectlocs="529,275;474,315;468,352;575,352;577,336;578,309;575,291;567,282;552,277;529,275" o:connectangles="0,0,0,0,0,0,0,0,0,0"/>
                        </v:shape>
                        <v:shape id="Freeform 119" o:spid="_x0000_s1033" style="position:absolute;left:2166;top:152;width:578;height:801;visibility:visible;mso-wrap-style:square;v-text-anchor:top" coordsize="578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" path="m339,l276,19,259,81r,29l467,110r,-4l366,106,365,49,361,19,354,4,339,e" stroked="f">
                          <v:path arrowok="t" o:connecttype="custom" o:connectlocs="339,152;276,171;259,233;259,262;467,262;467,258;366,258;365,201;361,171;354,156;339,152" o:connectangles="0,0,0,0,0,0,0,0,0,0,0"/>
                        </v:shape>
                        <v:shape id="Freeform 118" o:spid="_x0000_s1034" style="position:absolute;left:2166;top:152;width:578;height:801;visibility:visible;mso-wrap-style:square;v-text-anchor:top" coordsize="578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" path="m434,52r-33,7l380,73,370,90r-4,16l467,106r,-21l464,63,453,54,434,52e" stroked="f">
                          <v:path arrowok="t" o:connecttype="custom" o:connectlocs="434,204;401,211;380,225;370,242;366,258;467,258;467,237;464,215;453,206;434,204" o:connectangles="0,0,0,0,0,0,0,0,0,0"/>
                        </v:shape>
                      </v:group>
                      <v:group id="Group 115" o:spid="_x0000_s1035" style="position:absolute;left:2425;top:152;width:109;height:389" coordorigin="2425,152" coordsize="10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    <v:shape id="Freeform 116" o:spid="_x0000_s1036" style="position:absolute;left:2425;top:152;width:109;height:389;visibility:visible;mso-wrap-style:square;v-text-anchor:top" coordsize="10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" path="m108,389l106,49,102,19,95,4,80,,53,3,3,52,,76r,28e" filled="f" strokecolor="#020303" strokeweight="1.5pt">
                          <v:path arrowok="t" o:connecttype="custom" o:connectlocs="108,541;106,201;102,171;95,156;80,152;53,155;3,204;0,228;0,256" o:connectangles="0,0,0,0,0,0,0,0,0"/>
                        </v:shape>
                      </v:group>
                      <v:group id="Group 113" o:spid="_x0000_s1037" style="position:absolute;left:2531;top:204;width:104;height:339" coordorigin="2531,204" coordsize="104,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      <v:shape id="Freeform 114" o:spid="_x0000_s1038" style="position:absolute;left:2531;top:204;width:104;height:339;visibility:visible;mso-wrap-style:square;v-text-anchor:top" coordsize="104,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" path="m104,339l103,70,88,2,69,,34,8,14,25,4,44,1,60,,67e" filled="f" strokecolor="#020303" strokeweight="1.5pt">
                          <v:path arrowok="t" o:connecttype="custom" o:connectlocs="104,543;103,274;88,206;69,204;34,212;14,229;4,248;1,264;0,271" o:connectangles="0,0,0,0,0,0,0,0,0"/>
                        </v:shape>
                      </v:group>
                      <v:group id="Group 111" o:spid="_x0000_s1039" style="position:absolute;left:2322;top:214;width:105;height:383" coordorigin="2322,214" coordsize="105,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    <v:shape id="Freeform 112" o:spid="_x0000_s1040" style="position:absolute;left:2322;top:214;width:105;height:383;visibility:visible;mso-wrap-style:square;v-text-anchor:top" coordsize="105,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" path="m4,384l2,56,,24,3,7,15,,39,,73,9,92,25r9,17l103,56r1,276e" filled="f" strokecolor="#020303" strokeweight="1.5pt">
                          <v:path arrowok="t" o:connecttype="custom" o:connectlocs="4,598;2,270;0,238;3,221;15,214;39,214;73,223;92,239;101,256;103,270;104,546" o:connectangles="0,0,0,0,0,0,0,0,0,0,0"/>
                        </v:shape>
                      </v:group>
                      <v:group id="Group 109" o:spid="_x0000_s1041" style="position:absolute;left:2166;top:275;width:578;height:678" coordorigin="2166,275" coordsize="578,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    <v:shape id="Freeform 110" o:spid="_x0000_s1042" style="position:absolute;left:2166;top:275;width:578;height:678;visibility:visible;mso-wrap-style:square;v-text-anchor:top" coordsize="578,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" path="m288,479r2,-39l290,410r-1,-24l246,343r-54,-3l94,188,81,167,70,156,58,155r-20,7l16,177,4,194,,213r1,18l5,245r3,9l136,563r1,4l140,574r9,19l189,640r56,29l319,678r20,l359,678r61,-7l478,652r49,-40l565,545r10,-57l573,102r4,-41l552,2,529,,501,6,483,23,473,45r-4,21l468,81e" filled="f" strokecolor="#020303" strokeweight="1.5pt">
                          <v:path arrowok="t" o:connecttype="custom" o:connectlocs="288,754;290,715;290,685;289,661;246,618;192,615;94,463;81,442;70,431;58,430;38,437;16,452;4,469;0,488;1,506;5,520;8,529;136,838;137,842;140,849;149,868;189,915;245,944;319,953;339,953;359,953;420,946;478,927;527,887;565,820;575,763;573,377;577,336;552,277;529,275;501,281;483,298;473,320;469,341;468,356" o:connectangles="0,0,0,0,0,0,0,0,0,0,0,0,0,0,0,0,0,0,0,0,0,0,0,0,0,0,0,0,0,0,0,0,0,0,0,0,0,0,0,0"/>
                        </v:shape>
                      </v:group>
                      <w10:wrap anchorx="page"/>
                    </v:group>
                  </w:pict>
                </mc:Fallback>
              </mc:AlternateContent>
            </w:r>
            <w:r w:rsidRPr="00125896">
              <w:rPr>
                <w:rFonts w:asciiTheme="minorHAnsi" w:hAnsiTheme="minorHAnsi" w:cstheme="minorHAnsi"/>
                <w:b/>
                <w:noProof/>
                <w:lang w:val="en-CA" w:eastAsia="en-CA"/>
              </w:rPr>
              <w:drawing>
                <wp:anchor distT="0" distB="0" distL="114300" distR="114300" simplePos="0" relativeHeight="251681792" behindDoc="1" locked="0" layoutInCell="1" allowOverlap="1" wp14:anchorId="1447A0AE" wp14:editId="1AEBED5C">
                  <wp:simplePos x="0" y="0"/>
                  <wp:positionH relativeFrom="page">
                    <wp:posOffset>66040</wp:posOffset>
                  </wp:positionH>
                  <wp:positionV relativeFrom="paragraph">
                    <wp:posOffset>66040</wp:posOffset>
                  </wp:positionV>
                  <wp:extent cx="983615" cy="654050"/>
                  <wp:effectExtent l="0" t="0" r="6985" b="0"/>
                  <wp:wrapNone/>
                  <wp:docPr id="52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615" cy="654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21" w:type="dxa"/>
            <w:vAlign w:val="center"/>
          </w:tcPr>
          <w:p w14:paraId="60692DE3" w14:textId="77777777" w:rsidR="00E436CF" w:rsidRPr="00A36047" w:rsidRDefault="00E436CF" w:rsidP="00302425">
            <w:pPr>
              <w:spacing w:after="0" w:line="250" w:lineRule="auto"/>
              <w:ind w:left="0" w:firstLine="0"/>
              <w:rPr>
                <w:rFonts w:asciiTheme="minorHAnsi" w:eastAsiaTheme="minorEastAsia" w:hAnsiTheme="minorHAnsi" w:cstheme="minorHAnsi"/>
                <w:b/>
                <w:color w:val="auto"/>
                <w:sz w:val="28"/>
                <w:szCs w:val="28"/>
                <w:lang w:eastAsia="zh-CN"/>
              </w:rPr>
            </w:pPr>
            <w:r w:rsidRPr="00546029">
              <w:rPr>
                <w:rFonts w:ascii="Microsoft YaHei" w:eastAsia="Microsoft YaHei" w:hAnsi="Microsoft YaHei" w:cs="Microsoft YaHei" w:hint="eastAsia"/>
                <w:b/>
                <w:color w:val="020303"/>
                <w:sz w:val="28"/>
                <w:szCs w:val="28"/>
                <w:lang w:eastAsia="zh-CN"/>
              </w:rPr>
              <w:t>如果您出現任何傳染性疾病症狀，請勿前來訪問。</w:t>
            </w:r>
          </w:p>
        </w:tc>
      </w:tr>
      <w:tr w:rsidR="00E436CF" w14:paraId="5FC924A8" w14:textId="77777777" w:rsidTr="00302425">
        <w:trPr>
          <w:trHeight w:val="1175"/>
        </w:trPr>
        <w:tc>
          <w:tcPr>
            <w:tcW w:w="1795" w:type="dxa"/>
          </w:tcPr>
          <w:p w14:paraId="5FAC114B" w14:textId="77777777" w:rsidR="00E436CF" w:rsidRDefault="00E436CF" w:rsidP="0030242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Theme="minorHAnsi" w:eastAsiaTheme="minorEastAsia" w:hAnsiTheme="minorHAnsi" w:cstheme="minorHAnsi"/>
                <w:color w:val="auto"/>
                <w:sz w:val="28"/>
                <w:szCs w:val="28"/>
                <w:lang w:eastAsia="zh-CN"/>
              </w:rPr>
            </w:pPr>
            <w:r w:rsidRPr="00125896">
              <w:rPr>
                <w:rFonts w:asciiTheme="minorHAnsi" w:hAnsiTheme="minorHAnsi" w:cstheme="minorHAnsi"/>
                <w:b/>
                <w:noProof/>
                <w:lang w:val="en-CA" w:eastAsia="en-CA"/>
              </w:rPr>
              <w:drawing>
                <wp:anchor distT="0" distB="0" distL="114300" distR="114300" simplePos="0" relativeHeight="251683840" behindDoc="1" locked="0" layoutInCell="1" allowOverlap="1" wp14:anchorId="67FD9419" wp14:editId="06276D56">
                  <wp:simplePos x="0" y="0"/>
                  <wp:positionH relativeFrom="page">
                    <wp:posOffset>168003</wp:posOffset>
                  </wp:positionH>
                  <wp:positionV relativeFrom="paragraph">
                    <wp:posOffset>47081</wp:posOffset>
                  </wp:positionV>
                  <wp:extent cx="715645" cy="678815"/>
                  <wp:effectExtent l="0" t="0" r="8255" b="6985"/>
                  <wp:wrapNone/>
                  <wp:docPr id="53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678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21" w:type="dxa"/>
            <w:vAlign w:val="center"/>
          </w:tcPr>
          <w:p w14:paraId="67205E28" w14:textId="77777777" w:rsidR="00E436CF" w:rsidRPr="00A36047" w:rsidRDefault="00E436CF" w:rsidP="00302425">
            <w:pPr>
              <w:spacing w:after="0" w:line="250" w:lineRule="auto"/>
              <w:ind w:left="0" w:firstLine="0"/>
              <w:rPr>
                <w:rFonts w:asciiTheme="minorHAnsi" w:eastAsiaTheme="minorEastAsia" w:hAnsiTheme="minorHAnsi" w:cstheme="minorHAnsi"/>
                <w:b/>
                <w:color w:val="auto"/>
                <w:sz w:val="28"/>
                <w:szCs w:val="28"/>
                <w:lang w:eastAsia="zh-CN"/>
              </w:rPr>
            </w:pPr>
            <w:r w:rsidRPr="00546029">
              <w:rPr>
                <w:rFonts w:ascii="Microsoft YaHei" w:eastAsia="Microsoft YaHei" w:hAnsi="Microsoft YaHei" w:cs="Microsoft YaHei" w:hint="eastAsia"/>
                <w:b/>
                <w:color w:val="020303"/>
                <w:w w:val="104"/>
                <w:sz w:val="28"/>
                <w:szCs w:val="28"/>
                <w:lang w:eastAsia="zh-CN"/>
              </w:rPr>
              <w:t>再次清潔雙手。離開前，請使用免沖洗洗手液徹底清潔雙手。</w:t>
            </w:r>
          </w:p>
        </w:tc>
      </w:tr>
    </w:tbl>
    <w:p w14:paraId="42903219" w14:textId="77777777" w:rsidR="00E436CF" w:rsidRPr="00125896" w:rsidRDefault="00E436CF" w:rsidP="00E436CF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Theme="minorHAnsi" w:eastAsiaTheme="minorEastAsia" w:hAnsiTheme="minorHAnsi" w:cstheme="minorHAnsi"/>
          <w:color w:val="auto"/>
          <w:sz w:val="28"/>
          <w:szCs w:val="28"/>
          <w:lang w:eastAsia="zh-CN"/>
        </w:rPr>
      </w:pPr>
    </w:p>
    <w:p w14:paraId="30DEC698" w14:textId="77777777" w:rsidR="00E436CF" w:rsidRDefault="00E436CF" w:rsidP="00E436CF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83346A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感謝您的配合。您的探訪對我們的住戶意義重大。感謝您協助確保探訪過程既愉快又安全。</w:t>
      </w:r>
    </w:p>
    <w:p w14:paraId="6D758311" w14:textId="77777777" w:rsidR="00E436CF" w:rsidRDefault="00E436CF" w:rsidP="00E436CF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</w:p>
    <w:p w14:paraId="503218D0" w14:textId="77777777" w:rsidR="00E436CF" w:rsidRDefault="00E436CF" w:rsidP="00E436CF">
      <w:pPr>
        <w:spacing w:after="0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83346A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訪客僅可探訪其預定探訪的住戶，不得探訪其他住戶。除非室內同時有超過</w:t>
      </w:r>
      <w:r w:rsidRPr="0083346A">
        <w:rPr>
          <w:rFonts w:ascii="Microsoft YaHei" w:eastAsia="Microsoft YaHei" w:hAnsi="Microsoft YaHei" w:cs="Microsoft YaHei"/>
          <w:sz w:val="24"/>
          <w:szCs w:val="24"/>
          <w:lang w:eastAsia="zh-CN"/>
        </w:rPr>
        <w:t xml:space="preserve"> 4 </w:t>
      </w:r>
      <w:r w:rsidRPr="0083346A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位訪客，否則無需預約。</w:t>
      </w:r>
    </w:p>
    <w:p w14:paraId="2CEEC44C" w14:textId="77777777" w:rsidR="00E436CF" w:rsidRDefault="00E436CF" w:rsidP="00E436CF">
      <w:pPr>
        <w:spacing w:after="0"/>
        <w:ind w:left="0" w:firstLine="0"/>
        <w:jc w:val="both"/>
        <w:rPr>
          <w:rFonts w:asciiTheme="minorHAnsi" w:hAnsiTheme="minorHAnsi" w:cstheme="minorHAnsi"/>
          <w:b/>
          <w:sz w:val="28"/>
          <w:szCs w:val="28"/>
          <w:lang w:eastAsia="zh-CN"/>
        </w:rPr>
      </w:pPr>
    </w:p>
    <w:p w14:paraId="5EED5E31" w14:textId="77777777" w:rsidR="00E436CF" w:rsidRPr="0083346A" w:rsidRDefault="00E436CF" w:rsidP="00E436CF">
      <w:pPr>
        <w:spacing w:after="0"/>
        <w:ind w:left="0" w:firstLine="0"/>
        <w:jc w:val="both"/>
        <w:rPr>
          <w:rFonts w:ascii="Microsoft YaHei" w:eastAsia="Microsoft YaHei" w:hAnsi="Microsoft YaHei" w:cs="Microsoft YaHei"/>
          <w:b/>
          <w:sz w:val="24"/>
          <w:szCs w:val="24"/>
          <w:lang w:eastAsia="zh-CN"/>
        </w:rPr>
      </w:pPr>
      <w:r w:rsidRPr="00757727">
        <w:rPr>
          <w:rFonts w:ascii="Microsoft YaHei" w:eastAsia="Microsoft YaHei" w:hAnsi="Microsoft YaHei" w:cs="Microsoft YaHei" w:hint="eastAsia"/>
          <w:b/>
          <w:sz w:val="24"/>
          <w:szCs w:val="24"/>
          <w:lang w:eastAsia="zh-CN"/>
        </w:rPr>
        <w:t>關於最新資訊的溝通</w:t>
      </w:r>
    </w:p>
    <w:p w14:paraId="53435BAF" w14:textId="77777777" w:rsidR="00E436CF" w:rsidRDefault="00E436CF" w:rsidP="00E436CF">
      <w:pPr>
        <w:spacing w:after="0"/>
        <w:ind w:left="0" w:firstLine="0"/>
        <w:jc w:val="both"/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</w:pPr>
      <w:r w:rsidRPr="00757727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頤康已建立一套向家屬、訪客及員工傳達最新資訊的機制，利用內部網路、網站、簡報以及發給員工和家屬的電子郵件等多種管道進行溝通。</w:t>
      </w:r>
    </w:p>
    <w:p w14:paraId="5A213944" w14:textId="77777777" w:rsidR="00E436CF" w:rsidRPr="00125896" w:rsidRDefault="00E436CF" w:rsidP="00E436CF">
      <w:pPr>
        <w:spacing w:after="0"/>
        <w:ind w:left="0" w:firstLine="0"/>
        <w:jc w:val="both"/>
        <w:rPr>
          <w:rFonts w:asciiTheme="minorHAnsi" w:hAnsiTheme="minorHAnsi" w:cstheme="minorHAnsi"/>
          <w:sz w:val="28"/>
          <w:szCs w:val="28"/>
          <w:lang w:eastAsia="zh-CN"/>
        </w:rPr>
      </w:pPr>
    </w:p>
    <w:p w14:paraId="479EC6BC" w14:textId="77777777" w:rsidR="00E436CF" w:rsidRDefault="00E436CF" w:rsidP="00E436CF">
      <w:pPr>
        <w:spacing w:after="0" w:line="397" w:lineRule="exact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757727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如有任何疑問，請直接聯絡您親人所在的頤康中心。</w:t>
      </w:r>
    </w:p>
    <w:p w14:paraId="313AFCC1" w14:textId="77777777" w:rsidR="00E436CF" w:rsidRPr="00F201F1" w:rsidRDefault="00E436CF" w:rsidP="00E436CF">
      <w:pPr>
        <w:spacing w:after="0" w:line="397" w:lineRule="exact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</w:p>
    <w:p w14:paraId="3EFF4584" w14:textId="77777777" w:rsidR="00E436CF" w:rsidRDefault="00E436CF" w:rsidP="00E436CF">
      <w:pPr>
        <w:spacing w:after="0"/>
        <w:ind w:left="0" w:firstLine="0"/>
        <w:jc w:val="both"/>
        <w:rPr>
          <w:rFonts w:ascii="Microsoft YaHei" w:eastAsia="Microsoft YaHei" w:hAnsi="Microsoft YaHei" w:cs="Microsoft YaHei"/>
          <w:b/>
          <w:sz w:val="24"/>
          <w:szCs w:val="24"/>
          <w:lang w:eastAsia="zh-CN"/>
        </w:rPr>
      </w:pPr>
      <w:r w:rsidRPr="00214870">
        <w:rPr>
          <w:rFonts w:ascii="Microsoft YaHei" w:eastAsia="Microsoft YaHei" w:hAnsi="Microsoft YaHei" w:cs="Microsoft YaHei" w:hint="eastAsia"/>
          <w:b/>
          <w:sz w:val="24"/>
          <w:szCs w:val="24"/>
          <w:lang w:eastAsia="zh-CN"/>
        </w:rPr>
        <w:t>探訪住戶時，請注意：</w:t>
      </w:r>
    </w:p>
    <w:p w14:paraId="621AA4C7" w14:textId="77777777" w:rsidR="00E436CF" w:rsidRDefault="00E436CF" w:rsidP="00E436CF">
      <w:pPr>
        <w:spacing w:after="0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AE149F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住戶</w:t>
      </w:r>
      <w:r w:rsidRPr="00F4432D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及其家人的健康與安全，以及我們員工的福祉，是我們的首要任務。</w:t>
      </w:r>
    </w:p>
    <w:p w14:paraId="33305F9A" w14:textId="77777777" w:rsidR="00E436CF" w:rsidRDefault="00E436CF" w:rsidP="00E436CF">
      <w:pPr>
        <w:spacing w:after="0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</w:p>
    <w:p w14:paraId="61D073B4" w14:textId="77777777" w:rsidR="00E436CF" w:rsidRDefault="00E436CF" w:rsidP="00E436CF">
      <w:pPr>
        <w:spacing w:after="0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F4432D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本機構對任何違反訪客規定的行為，或任何可能危及住戶、員工或家屬健康與安全的行為，均持</w:t>
      </w:r>
      <w:r w:rsidRPr="0083346A">
        <w:rPr>
          <w:rFonts w:ascii="Microsoft YaHei" w:eastAsia="Microsoft YaHei" w:hAnsi="Microsoft YaHei" w:cs="Microsoft YaHei" w:hint="eastAsia"/>
          <w:b/>
          <w:sz w:val="24"/>
          <w:szCs w:val="24"/>
          <w:lang w:eastAsia="zh-CN"/>
        </w:rPr>
        <w:t>「零容忍」</w:t>
      </w:r>
      <w:r w:rsidRPr="00F4432D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態度。若訪客未能遵守相關規定，探視活動可能會被終止。</w:t>
      </w:r>
    </w:p>
    <w:p w14:paraId="79127273" w14:textId="77777777" w:rsidR="007B4D9F" w:rsidRPr="007B4D9F" w:rsidRDefault="007B4D9F" w:rsidP="00E436CF">
      <w:pPr>
        <w:ind w:left="0" w:firstLine="0"/>
        <w:rPr>
          <w:lang w:eastAsia="zh-CN"/>
        </w:rPr>
      </w:pPr>
    </w:p>
    <w:p w14:paraId="2C64ADA4" w14:textId="77777777" w:rsidR="007B4D9F" w:rsidRPr="007B4D9F" w:rsidRDefault="007B4D9F" w:rsidP="007B4D9F">
      <w:pPr>
        <w:rPr>
          <w:lang w:eastAsia="zh-CN"/>
        </w:rPr>
      </w:pPr>
    </w:p>
    <w:p w14:paraId="3FFC0695" w14:textId="2D663569" w:rsidR="007B4D9F" w:rsidRDefault="007B4D9F" w:rsidP="007B4D9F">
      <w:pPr>
        <w:rPr>
          <w:lang w:eastAsia="zh-CN"/>
        </w:rPr>
      </w:pPr>
    </w:p>
    <w:p w14:paraId="451BC5E6" w14:textId="6A3775A2" w:rsidR="007B4D9F" w:rsidRDefault="007B4D9F" w:rsidP="007B4D9F">
      <w:pPr>
        <w:rPr>
          <w:lang w:eastAsia="zh-CN"/>
        </w:rPr>
      </w:pPr>
    </w:p>
    <w:p w14:paraId="6CA8AF1A" w14:textId="1E525DD3" w:rsidR="007B4D9F" w:rsidRDefault="007B4D9F" w:rsidP="007B4D9F">
      <w:pPr>
        <w:rPr>
          <w:lang w:eastAsia="zh-CN"/>
        </w:rPr>
      </w:pPr>
    </w:p>
    <w:p w14:paraId="55CE664D" w14:textId="77777777" w:rsidR="000406FE" w:rsidRPr="007B4D9F" w:rsidRDefault="000406FE" w:rsidP="00E436CF">
      <w:pPr>
        <w:ind w:left="0" w:firstLine="0"/>
        <w:rPr>
          <w:lang w:eastAsia="zh-CN"/>
        </w:rPr>
        <w:sectPr w:rsidR="000406FE" w:rsidRPr="007B4D9F" w:rsidSect="00125896">
          <w:headerReference w:type="default" r:id="rId24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367BF857" w14:textId="67923E98" w:rsidR="002D13E2" w:rsidRPr="00F201F1" w:rsidRDefault="003E1F0B" w:rsidP="00F4432D">
      <w:pPr>
        <w:spacing w:after="0"/>
        <w:ind w:left="0" w:firstLine="0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3E1F0B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6BCDA532" wp14:editId="195B3813">
            <wp:extent cx="5506872" cy="430861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06872" cy="4308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4AE3A" w14:textId="77777777" w:rsidR="00A078BA" w:rsidRDefault="003E1F0B" w:rsidP="003E1F0B">
      <w:pPr>
        <w:spacing w:after="160" w:line="259" w:lineRule="auto"/>
        <w:ind w:left="0" w:firstLine="0"/>
        <w:jc w:val="center"/>
        <w:rPr>
          <w:rFonts w:asciiTheme="minorHAnsi" w:hAnsiTheme="minorHAnsi" w:cstheme="minorHAnsi"/>
          <w:sz w:val="24"/>
          <w:szCs w:val="24"/>
        </w:rPr>
        <w:sectPr w:rsidR="00A078BA" w:rsidSect="00125896">
          <w:headerReference w:type="default" r:id="rId26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 w:rsidRPr="003E1F0B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1191492C" wp14:editId="12AD7DFD">
            <wp:extent cx="5305909" cy="4271749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5623" cy="428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EA65A" w14:textId="24A608BF" w:rsidR="00A078BA" w:rsidRDefault="007B2C50" w:rsidP="00A078BA">
      <w:pPr>
        <w:spacing w:after="160" w:line="259" w:lineRule="auto"/>
        <w:ind w:left="0" w:firstLine="0"/>
        <w:rPr>
          <w:rFonts w:asciiTheme="minorHAnsi" w:hAnsiTheme="minorHAnsi" w:cstheme="minorHAnsi"/>
          <w:sz w:val="24"/>
          <w:szCs w:val="24"/>
        </w:rPr>
        <w:sectPr w:rsidR="00A078BA" w:rsidSect="00125896">
          <w:headerReference w:type="default" r:id="rId28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 w:rsidRPr="00125896">
        <w:rPr>
          <w:rFonts w:asciiTheme="minorHAnsi" w:hAnsiTheme="minorHAnsi" w:cstheme="minorHAnsi"/>
          <w:noProof/>
          <w:sz w:val="24"/>
          <w:szCs w:val="24"/>
          <w:lang w:val="en-CA" w:eastAsia="en-CA"/>
        </w:rPr>
        <w:lastRenderedPageBreak/>
        <w:drawing>
          <wp:inline distT="0" distB="0" distL="0" distR="0" wp14:anchorId="10AA49DA" wp14:editId="6FDFE817">
            <wp:extent cx="6409375" cy="7265035"/>
            <wp:effectExtent l="0" t="0" r="0" b="0"/>
            <wp:docPr id="4" name="Picture 4" descr="C:\Users\vkurian\Desktop\Family visits\Wearing and taking off Mask safe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kurian\Desktop\Family visits\Wearing and taking off Mask safely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607" cy="7270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78BA" w:rsidRPr="00A078BA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0C6AFD8E" wp14:editId="5D468251">
            <wp:extent cx="6779324" cy="8395854"/>
            <wp:effectExtent l="0" t="0" r="2540" b="571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809445" cy="8433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FB071" w14:textId="77777777" w:rsidR="00A078BA" w:rsidRDefault="00A078BA" w:rsidP="00A078BA">
      <w:pPr>
        <w:spacing w:after="160" w:line="259" w:lineRule="auto"/>
        <w:ind w:left="0" w:firstLine="0"/>
        <w:jc w:val="center"/>
        <w:rPr>
          <w:rFonts w:asciiTheme="minorHAnsi" w:hAnsiTheme="minorHAnsi" w:cstheme="minorHAnsi"/>
          <w:sz w:val="24"/>
          <w:szCs w:val="24"/>
        </w:rPr>
        <w:sectPr w:rsidR="00A078BA" w:rsidSect="00125896">
          <w:headerReference w:type="default" r:id="rId31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 w:rsidRPr="00A078BA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4EE0DC17" wp14:editId="473E3DD7">
            <wp:extent cx="6353299" cy="859564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65559" cy="8612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62E2A" w14:textId="77777777" w:rsidR="00C76B91" w:rsidRDefault="00E6273E" w:rsidP="00E6273E">
      <w:pPr>
        <w:ind w:left="0" w:firstLine="0"/>
        <w:jc w:val="center"/>
        <w:rPr>
          <w:rFonts w:asciiTheme="minorHAnsi" w:hAnsiTheme="minorHAnsi" w:cstheme="minorHAnsi"/>
          <w:sz w:val="24"/>
          <w:szCs w:val="24"/>
        </w:rPr>
        <w:sectPr w:rsidR="00C76B91" w:rsidSect="00125896">
          <w:headerReference w:type="default" r:id="rId33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 w:rsidRPr="00E6273E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356CE290" wp14:editId="1596BEE7">
            <wp:extent cx="6417416" cy="8550234"/>
            <wp:effectExtent l="0" t="0" r="2540" b="381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37291" cy="857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A725A" w14:textId="77777777" w:rsidR="00C76B91" w:rsidRDefault="00C76B91" w:rsidP="00E6273E">
      <w:pPr>
        <w:ind w:left="0" w:firstLine="0"/>
        <w:jc w:val="center"/>
        <w:rPr>
          <w:rFonts w:asciiTheme="minorHAnsi" w:hAnsiTheme="minorHAnsi" w:cstheme="minorHAnsi"/>
          <w:sz w:val="24"/>
          <w:szCs w:val="24"/>
        </w:rPr>
        <w:sectPr w:rsidR="00C76B91" w:rsidSect="00125896">
          <w:headerReference w:type="default" r:id="rId35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 w:rsidRPr="00C76B91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6331B847" wp14:editId="3EE6B2FA">
            <wp:extent cx="6387517" cy="8591797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06229" cy="8616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FD7E0" w14:textId="77777777" w:rsidR="00C76B91" w:rsidRDefault="00D52F5C" w:rsidP="00C76B91">
      <w:pPr>
        <w:ind w:left="0" w:firstLine="0"/>
        <w:jc w:val="center"/>
        <w:rPr>
          <w:rFonts w:asciiTheme="minorHAnsi" w:hAnsiTheme="minorHAnsi" w:cstheme="minorHAnsi"/>
          <w:sz w:val="24"/>
          <w:szCs w:val="24"/>
        </w:rPr>
        <w:sectPr w:rsidR="00C76B91" w:rsidSect="00125896">
          <w:headerReference w:type="default" r:id="rId37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 w:rsidRPr="00125896">
        <w:rPr>
          <w:rFonts w:asciiTheme="minorHAnsi" w:hAnsiTheme="minorHAnsi" w:cstheme="minorHAnsi"/>
          <w:noProof/>
          <w:lang w:val="en-CA" w:eastAsia="en-CA"/>
        </w:rPr>
        <w:lastRenderedPageBreak/>
        <w:drawing>
          <wp:inline distT="0" distB="0" distL="0" distR="0" wp14:anchorId="2A06646F" wp14:editId="57A50AB7">
            <wp:extent cx="6700616" cy="8722426"/>
            <wp:effectExtent l="0" t="0" r="508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717545" cy="8744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8C73A" w14:textId="6222A898" w:rsidR="00A6203E" w:rsidRPr="00125896" w:rsidRDefault="00A6203E" w:rsidP="00C76B91">
      <w:pPr>
        <w:ind w:left="0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125896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286E9343" wp14:editId="3801E22C">
            <wp:extent cx="6759125" cy="8348353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769497" cy="836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ABD49" w14:textId="508E0CA1" w:rsidR="00A6203E" w:rsidRPr="00125896" w:rsidRDefault="00A6203E" w:rsidP="00125896">
      <w:pPr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5BD48F05" w14:textId="4F956076" w:rsidR="0082610F" w:rsidRPr="00125896" w:rsidRDefault="00A6203E" w:rsidP="00420015">
      <w:pPr>
        <w:ind w:left="0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125896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542CE3D9" wp14:editId="6E3B83BD">
            <wp:extent cx="6572993" cy="8470759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580502" cy="8480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610F" w:rsidRPr="00125896" w:rsidSect="00125896">
      <w:headerReference w:type="default" r:id="rId41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21974" w14:textId="77777777" w:rsidR="002D2E3B" w:rsidRDefault="002D2E3B" w:rsidP="009E2D23">
      <w:pPr>
        <w:spacing w:after="0" w:line="240" w:lineRule="auto"/>
      </w:pPr>
      <w:r>
        <w:separator/>
      </w:r>
    </w:p>
  </w:endnote>
  <w:endnote w:type="continuationSeparator" w:id="0">
    <w:p w14:paraId="22D9C057" w14:textId="77777777" w:rsidR="002D2E3B" w:rsidRDefault="002D2E3B" w:rsidP="009E2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7D2811" w14:textId="77777777" w:rsidR="002D2E3B" w:rsidRDefault="002D2E3B" w:rsidP="009E2D23">
      <w:pPr>
        <w:spacing w:after="0" w:line="240" w:lineRule="auto"/>
      </w:pPr>
      <w:r>
        <w:separator/>
      </w:r>
    </w:p>
  </w:footnote>
  <w:footnote w:type="continuationSeparator" w:id="0">
    <w:p w14:paraId="2905FC15" w14:textId="77777777" w:rsidR="002D2E3B" w:rsidRDefault="002D2E3B" w:rsidP="009E2D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4A72A" w14:textId="15046471" w:rsidR="00F201F1" w:rsidRPr="00F201F1" w:rsidRDefault="00F201F1" w:rsidP="00F201F1">
    <w:pPr>
      <w:spacing w:after="210" w:line="240" w:lineRule="auto"/>
      <w:ind w:left="0" w:firstLine="0"/>
      <w:jc w:val="both"/>
      <w:rPr>
        <w:rFonts w:asciiTheme="minorHAnsi" w:hAnsiTheme="minorHAnsi" w:cstheme="minorHAnsi"/>
      </w:rPr>
    </w:pPr>
    <w:r w:rsidRPr="00525C57">
      <w:rPr>
        <w:rFonts w:asciiTheme="minorHAnsi" w:hAnsiTheme="minorHAnsi" w:cstheme="minorHAnsi"/>
      </w:rPr>
      <w:t>2026</w:t>
    </w:r>
    <w:r w:rsidRPr="00525C57">
      <w:rPr>
        <w:rFonts w:ascii="Microsoft YaHei" w:eastAsia="Microsoft YaHei" w:hAnsi="Microsoft YaHei" w:cs="Microsoft YaHei" w:hint="eastAsia"/>
      </w:rPr>
      <w:t>年</w:t>
    </w:r>
    <w:r w:rsidRPr="00525C57">
      <w:rPr>
        <w:rFonts w:asciiTheme="minorHAnsi" w:hAnsiTheme="minorHAnsi" w:cstheme="minorHAnsi"/>
      </w:rPr>
      <w:t>10</w:t>
    </w:r>
    <w:r w:rsidRPr="00525C57">
      <w:rPr>
        <w:rFonts w:ascii="Microsoft YaHei" w:eastAsia="Microsoft YaHei" w:hAnsi="Microsoft YaHei" w:cs="Microsoft YaHei" w:hint="eastAsia"/>
      </w:rPr>
      <w:t>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78DA8" w14:textId="2969FC87" w:rsidR="00F478E5" w:rsidRPr="00F201F1" w:rsidRDefault="00F478E5" w:rsidP="00F201F1">
    <w:pPr>
      <w:spacing w:after="210" w:line="240" w:lineRule="auto"/>
      <w:ind w:left="0" w:firstLine="0"/>
      <w:jc w:val="both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Appendix A Putting on and Taking Off PPE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B7544" w14:textId="7CBE1E86" w:rsidR="00A078BA" w:rsidRDefault="00A078BA">
    <w:pPr>
      <w:pStyle w:val="Header"/>
    </w:pPr>
    <w:r>
      <w:t xml:space="preserve">Appendix B Putting </w:t>
    </w:r>
    <w:proofErr w:type="gramStart"/>
    <w:r>
      <w:t>On</w:t>
    </w:r>
    <w:proofErr w:type="gramEnd"/>
    <w:r>
      <w:t xml:space="preserve"> and Taking Off Mask</w:t>
    </w:r>
    <w:r w:rsidR="007B2C50">
      <w:t>s</w:t>
    </w:r>
  </w:p>
  <w:p w14:paraId="4AAE95A8" w14:textId="77777777" w:rsidR="00A078BA" w:rsidRDefault="00A078B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D5AA6" w14:textId="30695696" w:rsidR="00A078BA" w:rsidRDefault="00A078BA">
    <w:pPr>
      <w:pStyle w:val="Header"/>
    </w:pPr>
    <w:r>
      <w:t>Appendix C How to Hand Wash</w:t>
    </w:r>
  </w:p>
  <w:p w14:paraId="04EB8805" w14:textId="77777777" w:rsidR="00A078BA" w:rsidRDefault="00A078B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9D621" w14:textId="693FBC18" w:rsidR="00E6273E" w:rsidRDefault="00E6273E">
    <w:pPr>
      <w:pStyle w:val="Header"/>
    </w:pPr>
    <w:r>
      <w:t>Appendix D How to Hand Rub</w:t>
    </w:r>
  </w:p>
  <w:p w14:paraId="47F888EE" w14:textId="77777777" w:rsidR="00E6273E" w:rsidRDefault="00E6273E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040AE" w14:textId="7F61650D" w:rsidR="00C76B91" w:rsidRDefault="00C76B91">
    <w:pPr>
      <w:pStyle w:val="Header"/>
    </w:pPr>
    <w:r>
      <w:t>Appendix E Point of Care Risk Assessment</w:t>
    </w:r>
  </w:p>
  <w:p w14:paraId="39CE5C08" w14:textId="77777777" w:rsidR="00C76B91" w:rsidRDefault="00C76B9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50DAB5" w14:textId="02550E0C" w:rsidR="00C76B91" w:rsidRDefault="00C76B91">
    <w:pPr>
      <w:pStyle w:val="Header"/>
    </w:pPr>
    <w:r>
      <w:t>Appendix F Respiratory Etiquette</w:t>
    </w:r>
  </w:p>
  <w:p w14:paraId="67E35E78" w14:textId="77777777" w:rsidR="00C76B91" w:rsidRDefault="00C76B91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F9975" w14:textId="6E23E0BA" w:rsidR="00C76B91" w:rsidRDefault="00C76B91">
    <w:pPr>
      <w:pStyle w:val="Header"/>
    </w:pPr>
    <w:r>
      <w:t>Appendix G How to Protect Yourself and Others from Respiratory Viruses</w:t>
    </w:r>
  </w:p>
  <w:p w14:paraId="289EFEFD" w14:textId="77777777" w:rsidR="00C76B91" w:rsidRDefault="00C76B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A2B82"/>
    <w:multiLevelType w:val="hybridMultilevel"/>
    <w:tmpl w:val="7EA617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04640"/>
    <w:multiLevelType w:val="hybridMultilevel"/>
    <w:tmpl w:val="8760E2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92C47"/>
    <w:multiLevelType w:val="hybridMultilevel"/>
    <w:tmpl w:val="DE1A23FE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DF5D7D"/>
    <w:multiLevelType w:val="hybridMultilevel"/>
    <w:tmpl w:val="FF225F7E"/>
    <w:lvl w:ilvl="0" w:tplc="10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9200940"/>
    <w:multiLevelType w:val="hybridMultilevel"/>
    <w:tmpl w:val="1708E05C"/>
    <w:lvl w:ilvl="0" w:tplc="10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A457FF7"/>
    <w:multiLevelType w:val="hybridMultilevel"/>
    <w:tmpl w:val="63F412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CB1F93"/>
    <w:multiLevelType w:val="hybridMultilevel"/>
    <w:tmpl w:val="F2D228F4"/>
    <w:lvl w:ilvl="0" w:tplc="1009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B6D6D5D"/>
    <w:multiLevelType w:val="hybridMultilevel"/>
    <w:tmpl w:val="B71086F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D148C1"/>
    <w:multiLevelType w:val="hybridMultilevel"/>
    <w:tmpl w:val="A8FEC7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7B5977"/>
    <w:multiLevelType w:val="hybridMultilevel"/>
    <w:tmpl w:val="EDB849F6"/>
    <w:lvl w:ilvl="0" w:tplc="1009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354A257D"/>
    <w:multiLevelType w:val="hybridMultilevel"/>
    <w:tmpl w:val="0CF69FC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DC584E"/>
    <w:multiLevelType w:val="hybridMultilevel"/>
    <w:tmpl w:val="E21E4E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05717B"/>
    <w:multiLevelType w:val="hybridMultilevel"/>
    <w:tmpl w:val="20362AB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1146E2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4"/>
        <w:szCs w:val="24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C45F59"/>
    <w:multiLevelType w:val="hybridMultilevel"/>
    <w:tmpl w:val="658882FC"/>
    <w:lvl w:ilvl="0" w:tplc="1009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E893C0C"/>
    <w:multiLevelType w:val="hybridMultilevel"/>
    <w:tmpl w:val="321E1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3F474C95"/>
    <w:multiLevelType w:val="hybridMultilevel"/>
    <w:tmpl w:val="01E888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B32159"/>
    <w:multiLevelType w:val="hybridMultilevel"/>
    <w:tmpl w:val="388C9DF8"/>
    <w:lvl w:ilvl="0" w:tplc="10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46310925"/>
    <w:multiLevelType w:val="hybridMultilevel"/>
    <w:tmpl w:val="ED743C4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BE00EA0"/>
    <w:multiLevelType w:val="hybridMultilevel"/>
    <w:tmpl w:val="8E70F7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F1A3D"/>
    <w:multiLevelType w:val="hybridMultilevel"/>
    <w:tmpl w:val="EC2E67CA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406246C"/>
    <w:multiLevelType w:val="hybridMultilevel"/>
    <w:tmpl w:val="F15ABAC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96C471F"/>
    <w:multiLevelType w:val="hybridMultilevel"/>
    <w:tmpl w:val="720CB7B6"/>
    <w:lvl w:ilvl="0" w:tplc="1009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 w15:restartNumberingAfterBreak="0">
    <w:nsid w:val="62FA5F0D"/>
    <w:multiLevelType w:val="hybridMultilevel"/>
    <w:tmpl w:val="91B2C8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4AC7527"/>
    <w:multiLevelType w:val="hybridMultilevel"/>
    <w:tmpl w:val="B5E6B0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5B7009"/>
    <w:multiLevelType w:val="hybridMultilevel"/>
    <w:tmpl w:val="9668A0EA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A3693E"/>
    <w:multiLevelType w:val="hybridMultilevel"/>
    <w:tmpl w:val="882EEC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E2C539A"/>
    <w:multiLevelType w:val="hybridMultilevel"/>
    <w:tmpl w:val="F7B22C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67760B"/>
    <w:multiLevelType w:val="hybridMultilevel"/>
    <w:tmpl w:val="8A426BA2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35671CE"/>
    <w:multiLevelType w:val="hybridMultilevel"/>
    <w:tmpl w:val="591637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920890"/>
    <w:multiLevelType w:val="hybridMultilevel"/>
    <w:tmpl w:val="57FE1B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A71807"/>
    <w:multiLevelType w:val="hybridMultilevel"/>
    <w:tmpl w:val="67267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1" w15:restartNumberingAfterBreak="0">
    <w:nsid w:val="7F180D7E"/>
    <w:multiLevelType w:val="hybridMultilevel"/>
    <w:tmpl w:val="7496302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12"/>
  </w:num>
  <w:num w:numId="4">
    <w:abstractNumId w:val="2"/>
  </w:num>
  <w:num w:numId="5">
    <w:abstractNumId w:val="10"/>
  </w:num>
  <w:num w:numId="6">
    <w:abstractNumId w:val="24"/>
  </w:num>
  <w:num w:numId="7">
    <w:abstractNumId w:val="27"/>
  </w:num>
  <w:num w:numId="8">
    <w:abstractNumId w:val="15"/>
  </w:num>
  <w:num w:numId="9">
    <w:abstractNumId w:val="19"/>
  </w:num>
  <w:num w:numId="10">
    <w:abstractNumId w:val="21"/>
  </w:num>
  <w:num w:numId="11">
    <w:abstractNumId w:val="4"/>
  </w:num>
  <w:num w:numId="12">
    <w:abstractNumId w:val="16"/>
  </w:num>
  <w:num w:numId="13">
    <w:abstractNumId w:val="13"/>
  </w:num>
  <w:num w:numId="14">
    <w:abstractNumId w:val="3"/>
  </w:num>
  <w:num w:numId="15">
    <w:abstractNumId w:val="7"/>
  </w:num>
  <w:num w:numId="16">
    <w:abstractNumId w:val="6"/>
  </w:num>
  <w:num w:numId="17">
    <w:abstractNumId w:val="26"/>
  </w:num>
  <w:num w:numId="18">
    <w:abstractNumId w:val="20"/>
  </w:num>
  <w:num w:numId="19">
    <w:abstractNumId w:val="31"/>
  </w:num>
  <w:num w:numId="20">
    <w:abstractNumId w:val="8"/>
  </w:num>
  <w:num w:numId="21">
    <w:abstractNumId w:val="28"/>
  </w:num>
  <w:num w:numId="22">
    <w:abstractNumId w:val="1"/>
  </w:num>
  <w:num w:numId="23">
    <w:abstractNumId w:val="18"/>
  </w:num>
  <w:num w:numId="24">
    <w:abstractNumId w:val="0"/>
  </w:num>
  <w:num w:numId="25">
    <w:abstractNumId w:val="25"/>
  </w:num>
  <w:num w:numId="26">
    <w:abstractNumId w:val="9"/>
  </w:num>
  <w:num w:numId="27">
    <w:abstractNumId w:val="5"/>
  </w:num>
  <w:num w:numId="28">
    <w:abstractNumId w:val="11"/>
  </w:num>
  <w:num w:numId="29">
    <w:abstractNumId w:val="23"/>
  </w:num>
  <w:num w:numId="30">
    <w:abstractNumId w:val="30"/>
  </w:num>
  <w:num w:numId="31">
    <w:abstractNumId w:val="29"/>
  </w:num>
  <w:num w:numId="32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BAC48859-1770-4BEF-AA5B-C04ADA868BF3}"/>
    <w:docVar w:name="dgnword-eventsink" w:val="326110040"/>
  </w:docVars>
  <w:rsids>
    <w:rsidRoot w:val="002E22C8"/>
    <w:rsid w:val="00002665"/>
    <w:rsid w:val="00003530"/>
    <w:rsid w:val="00004A81"/>
    <w:rsid w:val="0002178B"/>
    <w:rsid w:val="00026496"/>
    <w:rsid w:val="00031286"/>
    <w:rsid w:val="00036B68"/>
    <w:rsid w:val="000406FE"/>
    <w:rsid w:val="00042432"/>
    <w:rsid w:val="000559E5"/>
    <w:rsid w:val="000622B1"/>
    <w:rsid w:val="00070F86"/>
    <w:rsid w:val="00071B52"/>
    <w:rsid w:val="000752F9"/>
    <w:rsid w:val="00080DC0"/>
    <w:rsid w:val="00080EF4"/>
    <w:rsid w:val="00091B13"/>
    <w:rsid w:val="00092AEF"/>
    <w:rsid w:val="000B0B21"/>
    <w:rsid w:val="000B3420"/>
    <w:rsid w:val="000C582E"/>
    <w:rsid w:val="000C6DB6"/>
    <w:rsid w:val="000D1373"/>
    <w:rsid w:val="000D2A37"/>
    <w:rsid w:val="000D6208"/>
    <w:rsid w:val="000E1294"/>
    <w:rsid w:val="000E5780"/>
    <w:rsid w:val="000E6A8F"/>
    <w:rsid w:val="000F4798"/>
    <w:rsid w:val="00111947"/>
    <w:rsid w:val="00111CAC"/>
    <w:rsid w:val="00124287"/>
    <w:rsid w:val="00125896"/>
    <w:rsid w:val="00126681"/>
    <w:rsid w:val="0012766A"/>
    <w:rsid w:val="001317C4"/>
    <w:rsid w:val="001370B1"/>
    <w:rsid w:val="00142F31"/>
    <w:rsid w:val="00143007"/>
    <w:rsid w:val="00144958"/>
    <w:rsid w:val="001454A0"/>
    <w:rsid w:val="001465EF"/>
    <w:rsid w:val="001472A2"/>
    <w:rsid w:val="001535DC"/>
    <w:rsid w:val="001703E4"/>
    <w:rsid w:val="001820A8"/>
    <w:rsid w:val="001877C3"/>
    <w:rsid w:val="00191347"/>
    <w:rsid w:val="00192AC3"/>
    <w:rsid w:val="001961CA"/>
    <w:rsid w:val="001A782C"/>
    <w:rsid w:val="001C1507"/>
    <w:rsid w:val="001C1B96"/>
    <w:rsid w:val="001C34F7"/>
    <w:rsid w:val="001C54A9"/>
    <w:rsid w:val="001D484F"/>
    <w:rsid w:val="001D7D02"/>
    <w:rsid w:val="001F1C79"/>
    <w:rsid w:val="001F2508"/>
    <w:rsid w:val="00203E7E"/>
    <w:rsid w:val="00204103"/>
    <w:rsid w:val="002041CA"/>
    <w:rsid w:val="00211259"/>
    <w:rsid w:val="002125CD"/>
    <w:rsid w:val="00214870"/>
    <w:rsid w:val="002204BE"/>
    <w:rsid w:val="00221B1C"/>
    <w:rsid w:val="00222AF4"/>
    <w:rsid w:val="00224F51"/>
    <w:rsid w:val="00230994"/>
    <w:rsid w:val="00235452"/>
    <w:rsid w:val="00235DD4"/>
    <w:rsid w:val="00247183"/>
    <w:rsid w:val="00255991"/>
    <w:rsid w:val="00255DCF"/>
    <w:rsid w:val="0026333C"/>
    <w:rsid w:val="00267483"/>
    <w:rsid w:val="00270A63"/>
    <w:rsid w:val="002731D0"/>
    <w:rsid w:val="00273527"/>
    <w:rsid w:val="00276071"/>
    <w:rsid w:val="002778C9"/>
    <w:rsid w:val="00280D46"/>
    <w:rsid w:val="00280F37"/>
    <w:rsid w:val="002836BD"/>
    <w:rsid w:val="002860BF"/>
    <w:rsid w:val="00286934"/>
    <w:rsid w:val="002929EF"/>
    <w:rsid w:val="002A0543"/>
    <w:rsid w:val="002B3776"/>
    <w:rsid w:val="002B5F26"/>
    <w:rsid w:val="002B712E"/>
    <w:rsid w:val="002C47DD"/>
    <w:rsid w:val="002C49D9"/>
    <w:rsid w:val="002C5BC1"/>
    <w:rsid w:val="002D13E2"/>
    <w:rsid w:val="002D2E3B"/>
    <w:rsid w:val="002D4EC2"/>
    <w:rsid w:val="002D5433"/>
    <w:rsid w:val="002E22C8"/>
    <w:rsid w:val="002E6406"/>
    <w:rsid w:val="00302DAB"/>
    <w:rsid w:val="00305E51"/>
    <w:rsid w:val="003114CC"/>
    <w:rsid w:val="00327A93"/>
    <w:rsid w:val="00331E13"/>
    <w:rsid w:val="003325A8"/>
    <w:rsid w:val="003412AE"/>
    <w:rsid w:val="003422DD"/>
    <w:rsid w:val="003479C5"/>
    <w:rsid w:val="003508DB"/>
    <w:rsid w:val="00352B18"/>
    <w:rsid w:val="00354C0C"/>
    <w:rsid w:val="003742C9"/>
    <w:rsid w:val="003745E8"/>
    <w:rsid w:val="00377C41"/>
    <w:rsid w:val="0038287A"/>
    <w:rsid w:val="00382A86"/>
    <w:rsid w:val="00385EED"/>
    <w:rsid w:val="00397BF3"/>
    <w:rsid w:val="003A29E2"/>
    <w:rsid w:val="003A7BE9"/>
    <w:rsid w:val="003B007E"/>
    <w:rsid w:val="003C2E16"/>
    <w:rsid w:val="003C69EF"/>
    <w:rsid w:val="003D28EB"/>
    <w:rsid w:val="003D3AE8"/>
    <w:rsid w:val="003D3F0D"/>
    <w:rsid w:val="003E0B13"/>
    <w:rsid w:val="003E1F0B"/>
    <w:rsid w:val="003E7F98"/>
    <w:rsid w:val="003F2B15"/>
    <w:rsid w:val="003F3763"/>
    <w:rsid w:val="00404B8A"/>
    <w:rsid w:val="0041669D"/>
    <w:rsid w:val="00420015"/>
    <w:rsid w:val="00430D0D"/>
    <w:rsid w:val="00444FA4"/>
    <w:rsid w:val="00447372"/>
    <w:rsid w:val="004537B5"/>
    <w:rsid w:val="00464A9E"/>
    <w:rsid w:val="00471EED"/>
    <w:rsid w:val="004827E6"/>
    <w:rsid w:val="004917A6"/>
    <w:rsid w:val="004A2B07"/>
    <w:rsid w:val="004A325C"/>
    <w:rsid w:val="004A6335"/>
    <w:rsid w:val="004B2C66"/>
    <w:rsid w:val="004B4515"/>
    <w:rsid w:val="004E1C3C"/>
    <w:rsid w:val="004E64DA"/>
    <w:rsid w:val="004F224B"/>
    <w:rsid w:val="004F4602"/>
    <w:rsid w:val="004F7F76"/>
    <w:rsid w:val="005055C2"/>
    <w:rsid w:val="00505873"/>
    <w:rsid w:val="0050786E"/>
    <w:rsid w:val="00507F6C"/>
    <w:rsid w:val="00510857"/>
    <w:rsid w:val="00516553"/>
    <w:rsid w:val="00516802"/>
    <w:rsid w:val="00525C57"/>
    <w:rsid w:val="00527687"/>
    <w:rsid w:val="00527F1F"/>
    <w:rsid w:val="0053069F"/>
    <w:rsid w:val="00535DEE"/>
    <w:rsid w:val="00545DE2"/>
    <w:rsid w:val="00546029"/>
    <w:rsid w:val="005502E9"/>
    <w:rsid w:val="00555BA5"/>
    <w:rsid w:val="00571CE6"/>
    <w:rsid w:val="005736C7"/>
    <w:rsid w:val="00577FC2"/>
    <w:rsid w:val="005867B1"/>
    <w:rsid w:val="00586FCA"/>
    <w:rsid w:val="00595D7C"/>
    <w:rsid w:val="005A482B"/>
    <w:rsid w:val="005A4D22"/>
    <w:rsid w:val="005B1773"/>
    <w:rsid w:val="005C012D"/>
    <w:rsid w:val="005C6373"/>
    <w:rsid w:val="005C7CCA"/>
    <w:rsid w:val="005C7EB7"/>
    <w:rsid w:val="005D32EB"/>
    <w:rsid w:val="005E0FB8"/>
    <w:rsid w:val="005E47D2"/>
    <w:rsid w:val="005E70E5"/>
    <w:rsid w:val="005F1C55"/>
    <w:rsid w:val="006263C1"/>
    <w:rsid w:val="006308E3"/>
    <w:rsid w:val="00631D52"/>
    <w:rsid w:val="00633B3B"/>
    <w:rsid w:val="0064055F"/>
    <w:rsid w:val="00641725"/>
    <w:rsid w:val="006468C4"/>
    <w:rsid w:val="00646D3B"/>
    <w:rsid w:val="006612B6"/>
    <w:rsid w:val="006673E1"/>
    <w:rsid w:val="00671D4D"/>
    <w:rsid w:val="0067228D"/>
    <w:rsid w:val="006808F0"/>
    <w:rsid w:val="00680F30"/>
    <w:rsid w:val="00682B5C"/>
    <w:rsid w:val="0069593A"/>
    <w:rsid w:val="00695BEF"/>
    <w:rsid w:val="006A3906"/>
    <w:rsid w:val="006B078F"/>
    <w:rsid w:val="006C1BB1"/>
    <w:rsid w:val="006C44D4"/>
    <w:rsid w:val="006D170D"/>
    <w:rsid w:val="006E2F30"/>
    <w:rsid w:val="006E384D"/>
    <w:rsid w:val="006E427E"/>
    <w:rsid w:val="006E7396"/>
    <w:rsid w:val="006F2BED"/>
    <w:rsid w:val="006F5F89"/>
    <w:rsid w:val="006F6390"/>
    <w:rsid w:val="007005C6"/>
    <w:rsid w:val="00713B32"/>
    <w:rsid w:val="00723A67"/>
    <w:rsid w:val="00725FA4"/>
    <w:rsid w:val="00733622"/>
    <w:rsid w:val="00736BF8"/>
    <w:rsid w:val="00742354"/>
    <w:rsid w:val="007443DC"/>
    <w:rsid w:val="0074463E"/>
    <w:rsid w:val="00745EFE"/>
    <w:rsid w:val="00747B9E"/>
    <w:rsid w:val="00756315"/>
    <w:rsid w:val="00757727"/>
    <w:rsid w:val="00761D1F"/>
    <w:rsid w:val="007825DD"/>
    <w:rsid w:val="00786846"/>
    <w:rsid w:val="007917F6"/>
    <w:rsid w:val="007923D2"/>
    <w:rsid w:val="007927DB"/>
    <w:rsid w:val="007A1BA9"/>
    <w:rsid w:val="007B2C50"/>
    <w:rsid w:val="007B4D9F"/>
    <w:rsid w:val="007B62C6"/>
    <w:rsid w:val="007C4BDC"/>
    <w:rsid w:val="007D07A7"/>
    <w:rsid w:val="007D176A"/>
    <w:rsid w:val="007D78F2"/>
    <w:rsid w:val="007E51DC"/>
    <w:rsid w:val="007F0947"/>
    <w:rsid w:val="007F7580"/>
    <w:rsid w:val="00800FC7"/>
    <w:rsid w:val="00811790"/>
    <w:rsid w:val="008120AF"/>
    <w:rsid w:val="00814DB3"/>
    <w:rsid w:val="00815243"/>
    <w:rsid w:val="0082610F"/>
    <w:rsid w:val="0083030E"/>
    <w:rsid w:val="0083346A"/>
    <w:rsid w:val="00834B97"/>
    <w:rsid w:val="00835E27"/>
    <w:rsid w:val="00844200"/>
    <w:rsid w:val="00844ED3"/>
    <w:rsid w:val="00847FDF"/>
    <w:rsid w:val="0085052A"/>
    <w:rsid w:val="00851786"/>
    <w:rsid w:val="00863071"/>
    <w:rsid w:val="008652F7"/>
    <w:rsid w:val="00880715"/>
    <w:rsid w:val="0088186C"/>
    <w:rsid w:val="008A011B"/>
    <w:rsid w:val="008A0D62"/>
    <w:rsid w:val="008A3548"/>
    <w:rsid w:val="008A525D"/>
    <w:rsid w:val="008C109E"/>
    <w:rsid w:val="008C4954"/>
    <w:rsid w:val="008D29FA"/>
    <w:rsid w:val="008D2DFB"/>
    <w:rsid w:val="00904E6A"/>
    <w:rsid w:val="00912925"/>
    <w:rsid w:val="00914081"/>
    <w:rsid w:val="00915821"/>
    <w:rsid w:val="00920E4B"/>
    <w:rsid w:val="00921023"/>
    <w:rsid w:val="0092156E"/>
    <w:rsid w:val="009240C5"/>
    <w:rsid w:val="00924F2C"/>
    <w:rsid w:val="00925CA6"/>
    <w:rsid w:val="009267F3"/>
    <w:rsid w:val="00933CA7"/>
    <w:rsid w:val="00953EA9"/>
    <w:rsid w:val="00955D81"/>
    <w:rsid w:val="009634CC"/>
    <w:rsid w:val="0096693C"/>
    <w:rsid w:val="00981B3F"/>
    <w:rsid w:val="00982A74"/>
    <w:rsid w:val="0098468C"/>
    <w:rsid w:val="0098520D"/>
    <w:rsid w:val="009867DD"/>
    <w:rsid w:val="00987586"/>
    <w:rsid w:val="00987984"/>
    <w:rsid w:val="00987B7D"/>
    <w:rsid w:val="0099139E"/>
    <w:rsid w:val="009A056B"/>
    <w:rsid w:val="009A63F2"/>
    <w:rsid w:val="009A6D79"/>
    <w:rsid w:val="009A6F82"/>
    <w:rsid w:val="009B674C"/>
    <w:rsid w:val="009D0A84"/>
    <w:rsid w:val="009D2008"/>
    <w:rsid w:val="009D3E35"/>
    <w:rsid w:val="009D73AE"/>
    <w:rsid w:val="009E0F73"/>
    <w:rsid w:val="009E2D23"/>
    <w:rsid w:val="00A078BA"/>
    <w:rsid w:val="00A07D66"/>
    <w:rsid w:val="00A20388"/>
    <w:rsid w:val="00A31047"/>
    <w:rsid w:val="00A36047"/>
    <w:rsid w:val="00A434D4"/>
    <w:rsid w:val="00A47C05"/>
    <w:rsid w:val="00A578A5"/>
    <w:rsid w:val="00A6099D"/>
    <w:rsid w:val="00A6203E"/>
    <w:rsid w:val="00A7059C"/>
    <w:rsid w:val="00A70DE2"/>
    <w:rsid w:val="00A72391"/>
    <w:rsid w:val="00A7399C"/>
    <w:rsid w:val="00A76A43"/>
    <w:rsid w:val="00A83875"/>
    <w:rsid w:val="00A84DF7"/>
    <w:rsid w:val="00A927CF"/>
    <w:rsid w:val="00A9356D"/>
    <w:rsid w:val="00AA713B"/>
    <w:rsid w:val="00AB0E3F"/>
    <w:rsid w:val="00AB1DCA"/>
    <w:rsid w:val="00AC1851"/>
    <w:rsid w:val="00AC3F4B"/>
    <w:rsid w:val="00AD70AD"/>
    <w:rsid w:val="00AE149F"/>
    <w:rsid w:val="00AE27CE"/>
    <w:rsid w:val="00AE540A"/>
    <w:rsid w:val="00AE7C8A"/>
    <w:rsid w:val="00AF0D5F"/>
    <w:rsid w:val="00B042AA"/>
    <w:rsid w:val="00B054DE"/>
    <w:rsid w:val="00B060A9"/>
    <w:rsid w:val="00B13E8E"/>
    <w:rsid w:val="00B14679"/>
    <w:rsid w:val="00B15292"/>
    <w:rsid w:val="00B23594"/>
    <w:rsid w:val="00B34504"/>
    <w:rsid w:val="00B35F32"/>
    <w:rsid w:val="00B40C2F"/>
    <w:rsid w:val="00B4350D"/>
    <w:rsid w:val="00B43753"/>
    <w:rsid w:val="00B55D9E"/>
    <w:rsid w:val="00B82CB0"/>
    <w:rsid w:val="00B8422C"/>
    <w:rsid w:val="00B9414D"/>
    <w:rsid w:val="00B9631C"/>
    <w:rsid w:val="00BA0CE3"/>
    <w:rsid w:val="00BB07A4"/>
    <w:rsid w:val="00BB3544"/>
    <w:rsid w:val="00BB6467"/>
    <w:rsid w:val="00BD0281"/>
    <w:rsid w:val="00BD1063"/>
    <w:rsid w:val="00BD3952"/>
    <w:rsid w:val="00BD52E2"/>
    <w:rsid w:val="00BD5440"/>
    <w:rsid w:val="00BD565E"/>
    <w:rsid w:val="00BE00F5"/>
    <w:rsid w:val="00BE20F4"/>
    <w:rsid w:val="00BE4101"/>
    <w:rsid w:val="00BE5239"/>
    <w:rsid w:val="00BE5F62"/>
    <w:rsid w:val="00BE66E1"/>
    <w:rsid w:val="00BE7307"/>
    <w:rsid w:val="00BF344B"/>
    <w:rsid w:val="00BF38EA"/>
    <w:rsid w:val="00BF5ECC"/>
    <w:rsid w:val="00C03F39"/>
    <w:rsid w:val="00C1163C"/>
    <w:rsid w:val="00C16062"/>
    <w:rsid w:val="00C17CA1"/>
    <w:rsid w:val="00C22BB2"/>
    <w:rsid w:val="00C24F31"/>
    <w:rsid w:val="00C25A65"/>
    <w:rsid w:val="00C3152D"/>
    <w:rsid w:val="00C32EEB"/>
    <w:rsid w:val="00C34C34"/>
    <w:rsid w:val="00C34CD3"/>
    <w:rsid w:val="00C412D0"/>
    <w:rsid w:val="00C56111"/>
    <w:rsid w:val="00C63E72"/>
    <w:rsid w:val="00C70080"/>
    <w:rsid w:val="00C73797"/>
    <w:rsid w:val="00C76B91"/>
    <w:rsid w:val="00C77354"/>
    <w:rsid w:val="00C82365"/>
    <w:rsid w:val="00C85226"/>
    <w:rsid w:val="00C922F3"/>
    <w:rsid w:val="00C95B20"/>
    <w:rsid w:val="00C95B86"/>
    <w:rsid w:val="00CB0184"/>
    <w:rsid w:val="00CB55B9"/>
    <w:rsid w:val="00CC3266"/>
    <w:rsid w:val="00CD340A"/>
    <w:rsid w:val="00CD45E1"/>
    <w:rsid w:val="00CD592E"/>
    <w:rsid w:val="00CD665E"/>
    <w:rsid w:val="00CE0BFF"/>
    <w:rsid w:val="00CE173B"/>
    <w:rsid w:val="00CE27F4"/>
    <w:rsid w:val="00CE2A3A"/>
    <w:rsid w:val="00CE4B09"/>
    <w:rsid w:val="00CF1BB9"/>
    <w:rsid w:val="00CF1D07"/>
    <w:rsid w:val="00CF3707"/>
    <w:rsid w:val="00D03491"/>
    <w:rsid w:val="00D12EB8"/>
    <w:rsid w:val="00D237B1"/>
    <w:rsid w:val="00D26C98"/>
    <w:rsid w:val="00D37E1D"/>
    <w:rsid w:val="00D4014A"/>
    <w:rsid w:val="00D439CD"/>
    <w:rsid w:val="00D51239"/>
    <w:rsid w:val="00D52F5C"/>
    <w:rsid w:val="00D54612"/>
    <w:rsid w:val="00D555CB"/>
    <w:rsid w:val="00D569C4"/>
    <w:rsid w:val="00D56E3D"/>
    <w:rsid w:val="00D615B4"/>
    <w:rsid w:val="00D67CB1"/>
    <w:rsid w:val="00D70849"/>
    <w:rsid w:val="00D73DC3"/>
    <w:rsid w:val="00D740E0"/>
    <w:rsid w:val="00D934DB"/>
    <w:rsid w:val="00D95A9E"/>
    <w:rsid w:val="00DA72D7"/>
    <w:rsid w:val="00DB0E22"/>
    <w:rsid w:val="00DC13D1"/>
    <w:rsid w:val="00DC6690"/>
    <w:rsid w:val="00DD41FB"/>
    <w:rsid w:val="00DE620C"/>
    <w:rsid w:val="00DE74B8"/>
    <w:rsid w:val="00DF14F6"/>
    <w:rsid w:val="00DF2BBD"/>
    <w:rsid w:val="00E03791"/>
    <w:rsid w:val="00E037A5"/>
    <w:rsid w:val="00E05B55"/>
    <w:rsid w:val="00E147B4"/>
    <w:rsid w:val="00E22592"/>
    <w:rsid w:val="00E22F01"/>
    <w:rsid w:val="00E3627C"/>
    <w:rsid w:val="00E42911"/>
    <w:rsid w:val="00E436CF"/>
    <w:rsid w:val="00E43CD5"/>
    <w:rsid w:val="00E540C8"/>
    <w:rsid w:val="00E551F1"/>
    <w:rsid w:val="00E61D6B"/>
    <w:rsid w:val="00E6273E"/>
    <w:rsid w:val="00E72C9F"/>
    <w:rsid w:val="00E7500C"/>
    <w:rsid w:val="00E81479"/>
    <w:rsid w:val="00E83EB8"/>
    <w:rsid w:val="00EA1877"/>
    <w:rsid w:val="00EE1040"/>
    <w:rsid w:val="00EE153E"/>
    <w:rsid w:val="00EE1F51"/>
    <w:rsid w:val="00EE30C5"/>
    <w:rsid w:val="00EF2685"/>
    <w:rsid w:val="00EF5A7C"/>
    <w:rsid w:val="00F034F5"/>
    <w:rsid w:val="00F07AA2"/>
    <w:rsid w:val="00F10B3F"/>
    <w:rsid w:val="00F201F1"/>
    <w:rsid w:val="00F21A55"/>
    <w:rsid w:val="00F347B4"/>
    <w:rsid w:val="00F362EC"/>
    <w:rsid w:val="00F37CA4"/>
    <w:rsid w:val="00F42491"/>
    <w:rsid w:val="00F4432D"/>
    <w:rsid w:val="00F470B2"/>
    <w:rsid w:val="00F4772D"/>
    <w:rsid w:val="00F478E5"/>
    <w:rsid w:val="00F523AD"/>
    <w:rsid w:val="00F54246"/>
    <w:rsid w:val="00F565E0"/>
    <w:rsid w:val="00F61EF8"/>
    <w:rsid w:val="00F62E2B"/>
    <w:rsid w:val="00F635B4"/>
    <w:rsid w:val="00F637F2"/>
    <w:rsid w:val="00F63B47"/>
    <w:rsid w:val="00F6680B"/>
    <w:rsid w:val="00F714EE"/>
    <w:rsid w:val="00F724B3"/>
    <w:rsid w:val="00F74093"/>
    <w:rsid w:val="00F81D02"/>
    <w:rsid w:val="00F869EC"/>
    <w:rsid w:val="00F93B51"/>
    <w:rsid w:val="00F95B1E"/>
    <w:rsid w:val="00FA00AA"/>
    <w:rsid w:val="00FA1C51"/>
    <w:rsid w:val="00FA67ED"/>
    <w:rsid w:val="00FB0B24"/>
    <w:rsid w:val="00FB4370"/>
    <w:rsid w:val="00FB7143"/>
    <w:rsid w:val="00FC1F1C"/>
    <w:rsid w:val="00FC2F2F"/>
    <w:rsid w:val="00FC6EFF"/>
    <w:rsid w:val="00FD091B"/>
    <w:rsid w:val="00FD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673F2B"/>
  <w15:docId w15:val="{5E2BE143-07DF-476E-8854-FE8D1C997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7A93"/>
    <w:pPr>
      <w:spacing w:after="60" w:line="252" w:lineRule="auto"/>
      <w:ind w:left="355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327A93"/>
    <w:pPr>
      <w:keepNext/>
      <w:keepLines/>
      <w:spacing w:after="216" w:line="293" w:lineRule="auto"/>
      <w:ind w:left="-5" w:right="-15" w:hanging="10"/>
      <w:outlineLvl w:val="0"/>
    </w:pPr>
    <w:rPr>
      <w:rFonts w:ascii="Calibri" w:eastAsia="Calibri" w:hAnsi="Calibri" w:cs="Calibri"/>
      <w:b/>
      <w:color w:val="7030A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27A93"/>
    <w:rPr>
      <w:rFonts w:ascii="Calibri" w:eastAsia="Calibri" w:hAnsi="Calibri" w:cs="Calibri"/>
      <w:b/>
      <w:color w:val="7030A0"/>
      <w:sz w:val="22"/>
    </w:rPr>
  </w:style>
  <w:style w:type="table" w:customStyle="1" w:styleId="TableGrid">
    <w:name w:val="TableGrid"/>
    <w:rsid w:val="00327A9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540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40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40C8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40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40C8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0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0C8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6F6390"/>
    <w:pPr>
      <w:ind w:left="720"/>
      <w:contextualSpacing/>
    </w:pPr>
  </w:style>
  <w:style w:type="paragraph" w:customStyle="1" w:styleId="Default">
    <w:name w:val="Default"/>
    <w:rsid w:val="00DE74B8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val="en-CA"/>
    </w:rPr>
  </w:style>
  <w:style w:type="character" w:styleId="Hyperlink">
    <w:name w:val="Hyperlink"/>
    <w:basedOn w:val="DefaultParagraphFont"/>
    <w:uiPriority w:val="99"/>
    <w:unhideWhenUsed/>
    <w:rsid w:val="002836BD"/>
    <w:rPr>
      <w:color w:val="0000FF"/>
      <w:u w:val="single"/>
    </w:rPr>
  </w:style>
  <w:style w:type="paragraph" w:styleId="Revision">
    <w:name w:val="Revision"/>
    <w:hidden/>
    <w:uiPriority w:val="99"/>
    <w:semiHidden/>
    <w:rsid w:val="00987984"/>
    <w:pPr>
      <w:spacing w:after="0" w:line="240" w:lineRule="auto"/>
    </w:pPr>
    <w:rPr>
      <w:rFonts w:ascii="Calibri" w:eastAsia="Calibri" w:hAnsi="Calibri" w:cs="Calibri"/>
      <w:color w:val="000000"/>
    </w:rPr>
  </w:style>
  <w:style w:type="table" w:styleId="TableGrid0">
    <w:name w:val="Table Grid"/>
    <w:basedOn w:val="TableNormal"/>
    <w:uiPriority w:val="39"/>
    <w:rsid w:val="00B4375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333C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26333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30D0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2D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D23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E2D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D23"/>
    <w:rPr>
      <w:rFonts w:ascii="Calibri" w:eastAsia="Calibri" w:hAnsi="Calibri" w:cs="Calibri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124287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286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h9GxO--sNW0" TargetMode="External"/><Relationship Id="rId18" Type="http://schemas.openxmlformats.org/officeDocument/2006/relationships/hyperlink" Target="https://www.youtube.com/watch?v=sDUJ4CAYhpA" TargetMode="External"/><Relationship Id="rId26" Type="http://schemas.openxmlformats.org/officeDocument/2006/relationships/header" Target="header2.xml"/><Relationship Id="rId39" Type="http://schemas.openxmlformats.org/officeDocument/2006/relationships/image" Target="media/image14.png"/><Relationship Id="rId21" Type="http://schemas.openxmlformats.org/officeDocument/2006/relationships/image" Target="media/image3.png"/><Relationship Id="rId34" Type="http://schemas.openxmlformats.org/officeDocument/2006/relationships/image" Target="media/image11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publichealthontario.ca/en/videos/ipac-handwash" TargetMode="External"/><Relationship Id="rId20" Type="http://schemas.openxmlformats.org/officeDocument/2006/relationships/image" Target="media/image2.png"/><Relationship Id="rId29" Type="http://schemas.openxmlformats.org/officeDocument/2006/relationships/image" Target="media/image8.jpeg"/><Relationship Id="rId41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NvrJlOp-abo" TargetMode="External"/><Relationship Id="rId24" Type="http://schemas.openxmlformats.org/officeDocument/2006/relationships/header" Target="header1.xml"/><Relationship Id="rId32" Type="http://schemas.openxmlformats.org/officeDocument/2006/relationships/image" Target="media/image10.png"/><Relationship Id="rId37" Type="http://schemas.openxmlformats.org/officeDocument/2006/relationships/header" Target="header7.xml"/><Relationship Id="rId40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DlaILi8ThLE" TargetMode="External"/><Relationship Id="rId23" Type="http://schemas.openxmlformats.org/officeDocument/2006/relationships/image" Target="media/image5.png"/><Relationship Id="rId28" Type="http://schemas.openxmlformats.org/officeDocument/2006/relationships/header" Target="header3.xml"/><Relationship Id="rId36" Type="http://schemas.openxmlformats.org/officeDocument/2006/relationships/image" Target="media/image12.png"/><Relationship Id="rId10" Type="http://schemas.openxmlformats.org/officeDocument/2006/relationships/hyperlink" Target="https://www.publichealthontario.ca/en/videos/ipac-fullppe-on" TargetMode="External"/><Relationship Id="rId19" Type="http://schemas.openxmlformats.org/officeDocument/2006/relationships/hyperlink" Target="https://www.youtube.com/watch?v=xqFcawImn-8" TargetMode="External"/><Relationship Id="rId31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https://www.yeehong.com/infection-prevention-and-control/" TargetMode="External"/><Relationship Id="rId14" Type="http://schemas.openxmlformats.org/officeDocument/2006/relationships/hyperlink" Target="https://www.youtube.com/watch?v=YzjFcMbOOH0" TargetMode="External"/><Relationship Id="rId22" Type="http://schemas.openxmlformats.org/officeDocument/2006/relationships/image" Target="media/image4.png"/><Relationship Id="rId27" Type="http://schemas.openxmlformats.org/officeDocument/2006/relationships/image" Target="media/image7.png"/><Relationship Id="rId30" Type="http://schemas.openxmlformats.org/officeDocument/2006/relationships/image" Target="media/image9.png"/><Relationship Id="rId35" Type="http://schemas.openxmlformats.org/officeDocument/2006/relationships/header" Target="header6.xml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www.youtube.com/watch?v=Go3u37-dRB4" TargetMode="External"/><Relationship Id="rId17" Type="http://schemas.openxmlformats.org/officeDocument/2006/relationships/hyperlink" Target="https://www.youtube.com/watch?v=5oETkTtvgow" TargetMode="External"/><Relationship Id="rId25" Type="http://schemas.openxmlformats.org/officeDocument/2006/relationships/image" Target="media/image6.png"/><Relationship Id="rId33" Type="http://schemas.openxmlformats.org/officeDocument/2006/relationships/header" Target="header5.xml"/><Relationship Id="rId38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E5BFE-2612-4D2C-839F-4969FDD9F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15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Caroline Pullan</dc:creator>
  <cp:lastModifiedBy>Ip, Bonnie - Scarborough McNicoll</cp:lastModifiedBy>
  <cp:revision>47</cp:revision>
  <cp:lastPrinted>2022-04-12T14:51:00Z</cp:lastPrinted>
  <dcterms:created xsi:type="dcterms:W3CDTF">2026-07-10T17:01:00Z</dcterms:created>
  <dcterms:modified xsi:type="dcterms:W3CDTF">2026-09-28T18:38:00Z</dcterms:modified>
</cp:coreProperties>
</file>